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A9" w:rsidRPr="001D3A64" w:rsidRDefault="002C20A9" w:rsidP="001D3A64">
      <w:pPr>
        <w:jc w:val="center"/>
        <w:rPr>
          <w:b/>
          <w:sz w:val="32"/>
          <w:szCs w:val="32"/>
        </w:rPr>
      </w:pPr>
      <w:r w:rsidRPr="001D3A64">
        <w:rPr>
          <w:b/>
          <w:sz w:val="32"/>
          <w:szCs w:val="32"/>
        </w:rPr>
        <w:t>Уважаемые авторы!</w:t>
      </w:r>
    </w:p>
    <w:p w:rsidR="002C20A9" w:rsidRPr="001D3A64" w:rsidRDefault="002C20A9" w:rsidP="001D3A64">
      <w:pPr>
        <w:jc w:val="center"/>
        <w:rPr>
          <w:b/>
          <w:sz w:val="32"/>
          <w:szCs w:val="32"/>
        </w:rPr>
      </w:pPr>
      <w:r w:rsidRPr="001D3A64">
        <w:rPr>
          <w:b/>
          <w:sz w:val="32"/>
          <w:szCs w:val="32"/>
        </w:rPr>
        <w:t>Приняты в печать и будут опубликованы в №6_2014 следующие статьи</w:t>
      </w:r>
    </w:p>
    <w:p w:rsidR="002C20A9" w:rsidRDefault="002C20A9" w:rsidP="002C20A9">
      <w:pPr>
        <w:rPr>
          <w:bCs/>
          <w:i/>
        </w:rPr>
      </w:pPr>
    </w:p>
    <w:p w:rsidR="002C20A9" w:rsidRPr="002C20A9" w:rsidRDefault="002C20A9" w:rsidP="001D3A64">
      <w:pPr>
        <w:jc w:val="both"/>
        <w:rPr>
          <w:b/>
          <w:caps/>
          <w:sz w:val="28"/>
          <w:szCs w:val="28"/>
        </w:rPr>
      </w:pPr>
      <w:proofErr w:type="spellStart"/>
      <w:r w:rsidRPr="002C20A9">
        <w:rPr>
          <w:b/>
          <w:i/>
          <w:sz w:val="28"/>
          <w:szCs w:val="28"/>
        </w:rPr>
        <w:t>Абаскалова</w:t>
      </w:r>
      <w:proofErr w:type="spellEnd"/>
      <w:r w:rsidRPr="002C20A9">
        <w:rPr>
          <w:b/>
          <w:i/>
          <w:sz w:val="28"/>
          <w:szCs w:val="28"/>
        </w:rPr>
        <w:t xml:space="preserve"> Н. П., </w:t>
      </w:r>
      <w:proofErr w:type="spellStart"/>
      <w:r w:rsidRPr="002C20A9">
        <w:rPr>
          <w:b/>
          <w:i/>
          <w:sz w:val="28"/>
          <w:szCs w:val="28"/>
        </w:rPr>
        <w:t>Зверкова</w:t>
      </w:r>
      <w:proofErr w:type="spellEnd"/>
      <w:r w:rsidRPr="002C20A9">
        <w:rPr>
          <w:b/>
          <w:i/>
          <w:sz w:val="28"/>
          <w:szCs w:val="28"/>
        </w:rPr>
        <w:t xml:space="preserve"> А. Ю.</w:t>
      </w:r>
      <w:r w:rsidRPr="002C20A9">
        <w:rPr>
          <w:i/>
          <w:sz w:val="28"/>
          <w:szCs w:val="28"/>
        </w:rPr>
        <w:t xml:space="preserve"> </w:t>
      </w:r>
      <w:r w:rsidRPr="002C20A9">
        <w:rPr>
          <w:sz w:val="28"/>
          <w:szCs w:val="28"/>
        </w:rPr>
        <w:t>Методологические аспекты современного конструирования рабочей программы и урока по «Основам безопасности жизнедеятельности»</w:t>
      </w:r>
    </w:p>
    <w:p w:rsidR="002C20A9" w:rsidRPr="002C20A9" w:rsidRDefault="002C20A9" w:rsidP="001D3A64">
      <w:pPr>
        <w:rPr>
          <w:i/>
          <w:sz w:val="28"/>
          <w:szCs w:val="28"/>
        </w:rPr>
      </w:pPr>
      <w:proofErr w:type="spellStart"/>
      <w:r w:rsidRPr="002C20A9">
        <w:rPr>
          <w:b/>
          <w:i/>
          <w:sz w:val="28"/>
          <w:szCs w:val="28"/>
        </w:rPr>
        <w:t>Андронникова</w:t>
      </w:r>
      <w:proofErr w:type="spellEnd"/>
      <w:r w:rsidRPr="002C20A9">
        <w:rPr>
          <w:b/>
          <w:i/>
          <w:sz w:val="28"/>
          <w:szCs w:val="28"/>
        </w:rPr>
        <w:t xml:space="preserve"> О. О.</w:t>
      </w:r>
      <w:r w:rsidRPr="002C20A9">
        <w:rPr>
          <w:sz w:val="28"/>
          <w:szCs w:val="28"/>
        </w:rPr>
        <w:t xml:space="preserve"> Факторы формирования жертвенности как психологической и ролевой позиции личности </w:t>
      </w:r>
    </w:p>
    <w:p w:rsidR="002C20A9" w:rsidRPr="002C20A9" w:rsidRDefault="002C20A9" w:rsidP="001D3A64">
      <w:pPr>
        <w:rPr>
          <w:bCs/>
          <w:i/>
          <w:sz w:val="28"/>
          <w:szCs w:val="28"/>
        </w:rPr>
      </w:pPr>
      <w:proofErr w:type="spellStart"/>
      <w:r w:rsidRPr="002C20A9">
        <w:rPr>
          <w:b/>
          <w:bCs/>
          <w:i/>
          <w:sz w:val="28"/>
          <w:szCs w:val="28"/>
        </w:rPr>
        <w:t>Бочарова</w:t>
      </w:r>
      <w:proofErr w:type="spellEnd"/>
      <w:r w:rsidRPr="002C20A9">
        <w:rPr>
          <w:b/>
          <w:bCs/>
          <w:i/>
          <w:sz w:val="28"/>
          <w:szCs w:val="28"/>
        </w:rPr>
        <w:t xml:space="preserve"> Ю. Ю.</w:t>
      </w:r>
      <w:r w:rsidRPr="002C20A9">
        <w:rPr>
          <w:bCs/>
          <w:i/>
          <w:sz w:val="28"/>
          <w:szCs w:val="28"/>
        </w:rPr>
        <w:t xml:space="preserve"> </w:t>
      </w:r>
      <w:r w:rsidRPr="002C20A9">
        <w:rPr>
          <w:sz w:val="28"/>
          <w:szCs w:val="28"/>
        </w:rPr>
        <w:t xml:space="preserve">Проектирование и реализация магистерских программ для социальной сферы региона </w:t>
      </w:r>
    </w:p>
    <w:p w:rsidR="002C20A9" w:rsidRPr="002C20A9" w:rsidRDefault="002C20A9" w:rsidP="001D3A64">
      <w:pPr>
        <w:tabs>
          <w:tab w:val="left" w:pos="567"/>
        </w:tabs>
        <w:rPr>
          <w:rFonts w:eastAsia="Calibri"/>
          <w:b/>
          <w:i/>
          <w:sz w:val="28"/>
          <w:szCs w:val="28"/>
        </w:rPr>
      </w:pPr>
      <w:r w:rsidRPr="002C20A9">
        <w:rPr>
          <w:rFonts w:eastAsia="Calibri"/>
          <w:b/>
          <w:i/>
          <w:sz w:val="28"/>
          <w:szCs w:val="28"/>
        </w:rPr>
        <w:t xml:space="preserve">Быкова С. С. </w:t>
      </w:r>
      <w:r w:rsidRPr="002C20A9">
        <w:rPr>
          <w:rFonts w:eastAsia="Calibri"/>
          <w:sz w:val="28"/>
          <w:szCs w:val="28"/>
        </w:rPr>
        <w:t xml:space="preserve">Реализация модульного обучения в контексте </w:t>
      </w:r>
      <w:r w:rsidRPr="002C20A9">
        <w:rPr>
          <w:sz w:val="28"/>
          <w:szCs w:val="28"/>
        </w:rPr>
        <w:t xml:space="preserve">формирования профессиональной ответственности будущих педагогов </w:t>
      </w:r>
    </w:p>
    <w:p w:rsidR="002C20A9" w:rsidRPr="002C20A9" w:rsidRDefault="002C20A9" w:rsidP="001D3A64">
      <w:pPr>
        <w:jc w:val="both"/>
        <w:rPr>
          <w:sz w:val="28"/>
          <w:szCs w:val="28"/>
        </w:rPr>
      </w:pPr>
      <w:proofErr w:type="spellStart"/>
      <w:r w:rsidRPr="002C20A9">
        <w:rPr>
          <w:b/>
          <w:i/>
          <w:sz w:val="28"/>
          <w:szCs w:val="28"/>
        </w:rPr>
        <w:t>Валитова</w:t>
      </w:r>
      <w:proofErr w:type="spellEnd"/>
      <w:r w:rsidRPr="002C20A9">
        <w:rPr>
          <w:b/>
          <w:i/>
          <w:sz w:val="28"/>
          <w:szCs w:val="28"/>
        </w:rPr>
        <w:t xml:space="preserve"> Е. Ю.</w:t>
      </w:r>
      <w:r w:rsidRPr="002C20A9">
        <w:rPr>
          <w:sz w:val="28"/>
          <w:szCs w:val="28"/>
        </w:rPr>
        <w:t xml:space="preserve">  Профессиональное самоопределение студентов вуза в   контексте индивидуализации и персонификации образования </w:t>
      </w:r>
    </w:p>
    <w:p w:rsidR="002C20A9" w:rsidRPr="002C20A9" w:rsidRDefault="002C20A9" w:rsidP="001D3A64">
      <w:pPr>
        <w:jc w:val="both"/>
        <w:rPr>
          <w:b/>
          <w:i/>
          <w:color w:val="000000"/>
          <w:sz w:val="28"/>
          <w:szCs w:val="28"/>
        </w:rPr>
      </w:pPr>
      <w:r w:rsidRPr="002C20A9">
        <w:rPr>
          <w:b/>
          <w:i/>
          <w:color w:val="000000"/>
          <w:sz w:val="28"/>
          <w:szCs w:val="28"/>
        </w:rPr>
        <w:t xml:space="preserve">Вишневская О. Н. </w:t>
      </w:r>
      <w:proofErr w:type="spellStart"/>
      <w:r w:rsidRPr="002C20A9">
        <w:rPr>
          <w:sz w:val="28"/>
          <w:szCs w:val="28"/>
        </w:rPr>
        <w:t>Креативность</w:t>
      </w:r>
      <w:proofErr w:type="spellEnd"/>
      <w:r w:rsidRPr="002C20A9">
        <w:rPr>
          <w:sz w:val="28"/>
          <w:szCs w:val="28"/>
        </w:rPr>
        <w:t xml:space="preserve"> как фактор затрудненного общения подростков</w:t>
      </w:r>
      <w:r w:rsidRPr="002C20A9">
        <w:rPr>
          <w:rStyle w:val="aa"/>
          <w:sz w:val="28"/>
          <w:szCs w:val="28"/>
        </w:rPr>
        <w:t xml:space="preserve"> </w:t>
      </w:r>
    </w:p>
    <w:p w:rsidR="002C20A9" w:rsidRPr="002C20A9" w:rsidRDefault="002C20A9" w:rsidP="001D3A64">
      <w:pPr>
        <w:jc w:val="both"/>
        <w:rPr>
          <w:b/>
          <w:i/>
          <w:sz w:val="28"/>
          <w:szCs w:val="28"/>
        </w:rPr>
      </w:pPr>
      <w:proofErr w:type="spellStart"/>
      <w:r w:rsidRPr="002C20A9">
        <w:rPr>
          <w:b/>
          <w:i/>
          <w:sz w:val="28"/>
          <w:szCs w:val="28"/>
        </w:rPr>
        <w:t>Габер</w:t>
      </w:r>
      <w:proofErr w:type="spellEnd"/>
      <w:r w:rsidRPr="002C20A9">
        <w:rPr>
          <w:b/>
          <w:i/>
          <w:sz w:val="28"/>
          <w:szCs w:val="28"/>
        </w:rPr>
        <w:t xml:space="preserve"> И. В. </w:t>
      </w:r>
      <w:r w:rsidRPr="002C20A9">
        <w:rPr>
          <w:sz w:val="28"/>
          <w:szCs w:val="28"/>
        </w:rPr>
        <w:t>Интенсивность факторов риска наркотизации подростков в школах с различным уровнем организации пр</w:t>
      </w:r>
      <w:r>
        <w:rPr>
          <w:sz w:val="28"/>
          <w:szCs w:val="28"/>
        </w:rPr>
        <w:t>офилактической деятельности</w:t>
      </w:r>
    </w:p>
    <w:p w:rsidR="002C20A9" w:rsidRPr="002C20A9" w:rsidRDefault="002C20A9" w:rsidP="001D3A64">
      <w:pPr>
        <w:jc w:val="both"/>
        <w:rPr>
          <w:color w:val="222222"/>
          <w:sz w:val="28"/>
          <w:szCs w:val="28"/>
          <w:shd w:val="clear" w:color="auto" w:fill="FFFFFF"/>
        </w:rPr>
      </w:pPr>
      <w:r w:rsidRPr="002C20A9">
        <w:rPr>
          <w:b/>
          <w:i/>
          <w:sz w:val="28"/>
          <w:szCs w:val="28"/>
        </w:rPr>
        <w:t>Головин О. В. , Рябцев С. М.</w:t>
      </w:r>
      <w:r w:rsidRPr="002C20A9">
        <w:rPr>
          <w:i/>
          <w:sz w:val="28"/>
          <w:szCs w:val="28"/>
        </w:rPr>
        <w:t xml:space="preserve"> </w:t>
      </w:r>
      <w:r w:rsidRPr="002C20A9">
        <w:rPr>
          <w:color w:val="222222"/>
          <w:sz w:val="28"/>
          <w:szCs w:val="28"/>
          <w:shd w:val="clear" w:color="auto" w:fill="FFFFFF"/>
        </w:rPr>
        <w:t xml:space="preserve">Основные положения концепции физкультурного занятия, построенного на основе системного подхода </w:t>
      </w:r>
    </w:p>
    <w:p w:rsidR="002C20A9" w:rsidRPr="002C20A9" w:rsidRDefault="002C20A9" w:rsidP="001D3A64">
      <w:pPr>
        <w:outlineLvl w:val="0"/>
        <w:rPr>
          <w:color w:val="000000"/>
          <w:sz w:val="28"/>
          <w:szCs w:val="28"/>
          <w:shd w:val="clear" w:color="auto" w:fill="FFFFFF"/>
        </w:rPr>
      </w:pPr>
      <w:proofErr w:type="spellStart"/>
      <w:r w:rsidRPr="002C20A9">
        <w:rPr>
          <w:b/>
          <w:i/>
          <w:color w:val="000000"/>
          <w:sz w:val="28"/>
          <w:szCs w:val="28"/>
          <w:shd w:val="clear" w:color="auto" w:fill="FFFFFF"/>
        </w:rPr>
        <w:t>Грасс</w:t>
      </w:r>
      <w:proofErr w:type="spellEnd"/>
      <w:r w:rsidRPr="002C20A9">
        <w:rPr>
          <w:b/>
          <w:i/>
          <w:color w:val="000000"/>
          <w:sz w:val="28"/>
          <w:szCs w:val="28"/>
          <w:shd w:val="clear" w:color="auto" w:fill="FFFFFF"/>
        </w:rPr>
        <w:t xml:space="preserve"> Т. П.</w:t>
      </w:r>
      <w:r w:rsidRPr="002C20A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20A9">
        <w:rPr>
          <w:color w:val="000000"/>
          <w:sz w:val="28"/>
          <w:szCs w:val="28"/>
          <w:shd w:val="clear" w:color="auto" w:fill="FFFFFF"/>
        </w:rPr>
        <w:t>Компетентностный</w:t>
      </w:r>
      <w:proofErr w:type="spellEnd"/>
      <w:r w:rsidRPr="002C20A9">
        <w:rPr>
          <w:color w:val="000000"/>
          <w:sz w:val="28"/>
          <w:szCs w:val="28"/>
          <w:shd w:val="clear" w:color="auto" w:fill="FFFFFF"/>
        </w:rPr>
        <w:t xml:space="preserve"> подход в предпринимательском образовании школьной молодежи </w:t>
      </w:r>
      <w:proofErr w:type="gramStart"/>
      <w:r w:rsidRPr="002C20A9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2C20A9">
        <w:rPr>
          <w:color w:val="000000"/>
          <w:sz w:val="28"/>
          <w:szCs w:val="28"/>
          <w:shd w:val="clear" w:color="auto" w:fill="FFFFFF"/>
        </w:rPr>
        <w:t xml:space="preserve"> </w:t>
      </w:r>
      <w:r w:rsidR="00EE1DAE">
        <w:rPr>
          <w:color w:val="000000"/>
          <w:sz w:val="28"/>
          <w:szCs w:val="28"/>
          <w:shd w:val="clear" w:color="auto" w:fill="FFFFFF"/>
        </w:rPr>
        <w:t xml:space="preserve">развитых англоязычных стран </w:t>
      </w:r>
    </w:p>
    <w:p w:rsidR="002C20A9" w:rsidRPr="002C20A9" w:rsidRDefault="002C20A9" w:rsidP="001D3A64">
      <w:pPr>
        <w:jc w:val="both"/>
        <w:rPr>
          <w:color w:val="222222"/>
          <w:sz w:val="28"/>
          <w:szCs w:val="28"/>
          <w:shd w:val="clear" w:color="auto" w:fill="FFFFFF"/>
        </w:rPr>
      </w:pPr>
      <w:r w:rsidRPr="002C20A9">
        <w:rPr>
          <w:b/>
          <w:i/>
          <w:caps/>
          <w:sz w:val="28"/>
          <w:szCs w:val="28"/>
        </w:rPr>
        <w:t>Г</w:t>
      </w:r>
      <w:r w:rsidRPr="002C20A9">
        <w:rPr>
          <w:b/>
          <w:i/>
          <w:sz w:val="28"/>
          <w:szCs w:val="28"/>
        </w:rPr>
        <w:t xml:space="preserve">ребенникова И. Н., Климова Е. В., </w:t>
      </w:r>
      <w:proofErr w:type="spellStart"/>
      <w:r w:rsidRPr="002C20A9">
        <w:rPr>
          <w:b/>
          <w:i/>
          <w:sz w:val="28"/>
          <w:szCs w:val="28"/>
        </w:rPr>
        <w:t>Кончиц</w:t>
      </w:r>
      <w:proofErr w:type="spellEnd"/>
      <w:r w:rsidRPr="002C20A9">
        <w:rPr>
          <w:b/>
          <w:i/>
          <w:sz w:val="28"/>
          <w:szCs w:val="28"/>
        </w:rPr>
        <w:t xml:space="preserve"> Н. С.</w:t>
      </w:r>
      <w:r w:rsidRPr="002C20A9">
        <w:rPr>
          <w:i/>
          <w:sz w:val="28"/>
          <w:szCs w:val="28"/>
        </w:rPr>
        <w:t xml:space="preserve"> </w:t>
      </w:r>
      <w:r w:rsidRPr="002C20A9">
        <w:rPr>
          <w:sz w:val="28"/>
          <w:szCs w:val="28"/>
        </w:rPr>
        <w:t xml:space="preserve">Физическое развитие и функциональное состояние мальчиков старшего дошкольного возраста с </w:t>
      </w:r>
      <w:proofErr w:type="spellStart"/>
      <w:r w:rsidRPr="002C20A9">
        <w:rPr>
          <w:sz w:val="28"/>
          <w:szCs w:val="28"/>
        </w:rPr>
        <w:t>астеноневротическими</w:t>
      </w:r>
      <w:proofErr w:type="spellEnd"/>
      <w:r w:rsidRPr="002C20A9">
        <w:rPr>
          <w:sz w:val="28"/>
          <w:szCs w:val="28"/>
        </w:rPr>
        <w:t xml:space="preserve"> проявлениями в условиях различного двигательного режима </w:t>
      </w:r>
    </w:p>
    <w:p w:rsidR="002B2645" w:rsidRDefault="002C20A9" w:rsidP="001D3A64">
      <w:pPr>
        <w:rPr>
          <w:sz w:val="28"/>
          <w:szCs w:val="28"/>
        </w:rPr>
      </w:pPr>
      <w:bookmarkStart w:id="0" w:name="_Toc390092442"/>
      <w:r w:rsidRPr="002C20A9">
        <w:rPr>
          <w:b/>
          <w:i/>
          <w:sz w:val="28"/>
          <w:szCs w:val="28"/>
        </w:rPr>
        <w:t xml:space="preserve">Гудкова Т. В. , Александрова А. А. </w:t>
      </w:r>
      <w:r w:rsidRPr="002C20A9">
        <w:rPr>
          <w:sz w:val="28"/>
          <w:szCs w:val="28"/>
        </w:rPr>
        <w:t xml:space="preserve">Особенности эмоционального интеллекта подростков в условиях раздельного и смешанного обучения </w:t>
      </w:r>
    </w:p>
    <w:p w:rsidR="002C20A9" w:rsidRPr="002C20A9" w:rsidRDefault="002C20A9" w:rsidP="001D3A64">
      <w:pPr>
        <w:rPr>
          <w:i/>
          <w:sz w:val="28"/>
          <w:szCs w:val="28"/>
        </w:rPr>
      </w:pPr>
      <w:r w:rsidRPr="002C20A9">
        <w:rPr>
          <w:b/>
          <w:i/>
          <w:iCs/>
          <w:spacing w:val="-12"/>
          <w:sz w:val="28"/>
          <w:szCs w:val="28"/>
        </w:rPr>
        <w:t xml:space="preserve">Демченко З. </w:t>
      </w:r>
      <w:r w:rsidR="006C4CCD">
        <w:rPr>
          <w:b/>
          <w:i/>
          <w:iCs/>
          <w:spacing w:val="-12"/>
          <w:sz w:val="28"/>
          <w:szCs w:val="28"/>
        </w:rPr>
        <w:t xml:space="preserve"> </w:t>
      </w:r>
      <w:r w:rsidRPr="002C20A9">
        <w:rPr>
          <w:b/>
          <w:i/>
          <w:iCs/>
          <w:spacing w:val="-12"/>
          <w:sz w:val="28"/>
          <w:szCs w:val="28"/>
        </w:rPr>
        <w:t>А.</w:t>
      </w:r>
      <w:r w:rsidRPr="0033537B">
        <w:rPr>
          <w:i/>
          <w:iCs/>
          <w:spacing w:val="-12"/>
          <w:sz w:val="28"/>
          <w:szCs w:val="28"/>
        </w:rPr>
        <w:t xml:space="preserve"> </w:t>
      </w:r>
      <w:r w:rsidRPr="0033537B">
        <w:rPr>
          <w:kern w:val="28"/>
          <w:sz w:val="28"/>
          <w:szCs w:val="28"/>
        </w:rPr>
        <w:t xml:space="preserve">Научно-исследовательская деятельность студентов современного вуза как объект комплексного педагогического осмысления </w:t>
      </w:r>
    </w:p>
    <w:p w:rsidR="002C20A9" w:rsidRPr="002C20A9" w:rsidRDefault="002C20A9" w:rsidP="001D3A64">
      <w:pPr>
        <w:outlineLvl w:val="0"/>
        <w:rPr>
          <w:color w:val="000000"/>
          <w:sz w:val="28"/>
          <w:szCs w:val="28"/>
          <w:shd w:val="clear" w:color="auto" w:fill="FFFFFF"/>
        </w:rPr>
      </w:pPr>
      <w:r w:rsidRPr="002C20A9">
        <w:rPr>
          <w:b/>
          <w:i/>
          <w:color w:val="000000"/>
          <w:sz w:val="28"/>
          <w:szCs w:val="28"/>
          <w:shd w:val="clear" w:color="auto" w:fill="FFFFFF"/>
        </w:rPr>
        <w:t>Денисенко О.</w:t>
      </w:r>
      <w:r w:rsidR="006C4CCD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2C20A9">
        <w:rPr>
          <w:b/>
          <w:i/>
          <w:color w:val="000000"/>
          <w:sz w:val="28"/>
          <w:szCs w:val="28"/>
          <w:shd w:val="clear" w:color="auto" w:fill="FFFFFF"/>
        </w:rPr>
        <w:t>И., Петрищев В.</w:t>
      </w:r>
      <w:r w:rsidR="006C4CCD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2C20A9">
        <w:rPr>
          <w:b/>
          <w:i/>
          <w:color w:val="000000"/>
          <w:sz w:val="28"/>
          <w:szCs w:val="28"/>
          <w:shd w:val="clear" w:color="auto" w:fill="FFFFFF"/>
        </w:rPr>
        <w:t>И., Дудина С.</w:t>
      </w:r>
      <w:r w:rsidR="006C4CCD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2C20A9">
        <w:rPr>
          <w:b/>
          <w:i/>
          <w:color w:val="000000"/>
          <w:sz w:val="28"/>
          <w:szCs w:val="28"/>
          <w:shd w:val="clear" w:color="auto" w:fill="FFFFFF"/>
        </w:rPr>
        <w:t>П</w:t>
      </w:r>
      <w:r w:rsidRPr="002C20A9">
        <w:rPr>
          <w:i/>
          <w:color w:val="000000"/>
          <w:sz w:val="28"/>
          <w:szCs w:val="28"/>
          <w:shd w:val="clear" w:color="auto" w:fill="FFFFFF"/>
        </w:rPr>
        <w:t>.</w:t>
      </w:r>
      <w:r w:rsidRPr="002C20A9">
        <w:rPr>
          <w:color w:val="000000"/>
          <w:sz w:val="28"/>
          <w:szCs w:val="28"/>
          <w:shd w:val="clear" w:color="auto" w:fill="FFFFFF"/>
        </w:rPr>
        <w:t xml:space="preserve"> Особенности </w:t>
      </w:r>
      <w:proofErr w:type="spellStart"/>
      <w:r w:rsidRPr="002C20A9">
        <w:rPr>
          <w:color w:val="000000"/>
          <w:sz w:val="28"/>
          <w:szCs w:val="28"/>
          <w:shd w:val="clear" w:color="auto" w:fill="FFFFFF"/>
        </w:rPr>
        <w:t>социокультурной</w:t>
      </w:r>
      <w:proofErr w:type="spellEnd"/>
      <w:r w:rsidRPr="002C20A9">
        <w:rPr>
          <w:color w:val="000000"/>
          <w:sz w:val="28"/>
          <w:szCs w:val="28"/>
          <w:shd w:val="clear" w:color="auto" w:fill="FFFFFF"/>
        </w:rPr>
        <w:t xml:space="preserve"> адаптации детей из семей мигрантов к поликультурному образовательному социуму России и США  </w:t>
      </w:r>
    </w:p>
    <w:bookmarkEnd w:id="0"/>
    <w:p w:rsidR="002C20A9" w:rsidRPr="002C20A9" w:rsidRDefault="002C20A9" w:rsidP="001D3A64">
      <w:pPr>
        <w:jc w:val="both"/>
        <w:rPr>
          <w:b/>
          <w:i/>
          <w:sz w:val="28"/>
          <w:szCs w:val="28"/>
        </w:rPr>
      </w:pPr>
      <w:r w:rsidRPr="002C20A9">
        <w:rPr>
          <w:b/>
          <w:i/>
          <w:sz w:val="28"/>
          <w:szCs w:val="28"/>
        </w:rPr>
        <w:t xml:space="preserve">Добрынина Т. Н. </w:t>
      </w:r>
      <w:r w:rsidRPr="002C20A9">
        <w:rPr>
          <w:sz w:val="28"/>
          <w:szCs w:val="28"/>
        </w:rPr>
        <w:t>Анализ опыта А.</w:t>
      </w:r>
      <w:r>
        <w:rPr>
          <w:sz w:val="28"/>
          <w:szCs w:val="28"/>
        </w:rPr>
        <w:t xml:space="preserve"> </w:t>
      </w:r>
      <w:r w:rsidRPr="002C20A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2C20A9">
        <w:rPr>
          <w:sz w:val="28"/>
          <w:szCs w:val="28"/>
        </w:rPr>
        <w:t xml:space="preserve">Макаренко в современной </w:t>
      </w:r>
      <w:proofErr w:type="spellStart"/>
      <w:r w:rsidRPr="002C20A9">
        <w:rPr>
          <w:sz w:val="28"/>
          <w:szCs w:val="28"/>
        </w:rPr>
        <w:t>социокультурной</w:t>
      </w:r>
      <w:proofErr w:type="spellEnd"/>
      <w:r w:rsidRPr="002C20A9">
        <w:rPr>
          <w:sz w:val="28"/>
          <w:szCs w:val="28"/>
        </w:rPr>
        <w:t xml:space="preserve"> среде</w:t>
      </w:r>
    </w:p>
    <w:p w:rsidR="002C20A9" w:rsidRPr="002C20A9" w:rsidRDefault="002C20A9" w:rsidP="001D3A64">
      <w:pPr>
        <w:rPr>
          <w:i/>
          <w:caps/>
          <w:sz w:val="28"/>
          <w:szCs w:val="28"/>
        </w:rPr>
      </w:pPr>
      <w:r w:rsidRPr="002C20A9">
        <w:rPr>
          <w:b/>
          <w:i/>
          <w:sz w:val="28"/>
          <w:szCs w:val="28"/>
        </w:rPr>
        <w:t>Дьяконов</w:t>
      </w:r>
      <w:r w:rsidRPr="002C20A9">
        <w:rPr>
          <w:b/>
          <w:i/>
          <w:caps/>
          <w:sz w:val="28"/>
          <w:szCs w:val="28"/>
        </w:rPr>
        <w:t xml:space="preserve"> Б. </w:t>
      </w:r>
      <w:r>
        <w:rPr>
          <w:b/>
          <w:i/>
          <w:caps/>
          <w:sz w:val="28"/>
          <w:szCs w:val="28"/>
        </w:rPr>
        <w:t xml:space="preserve"> </w:t>
      </w:r>
      <w:r w:rsidRPr="002C20A9">
        <w:rPr>
          <w:b/>
          <w:i/>
          <w:caps/>
          <w:sz w:val="28"/>
          <w:szCs w:val="28"/>
        </w:rPr>
        <w:t>П</w:t>
      </w:r>
      <w:r w:rsidRPr="002C20A9">
        <w:rPr>
          <w:i/>
          <w:caps/>
          <w:sz w:val="28"/>
          <w:szCs w:val="28"/>
        </w:rPr>
        <w:t xml:space="preserve">. </w:t>
      </w:r>
      <w:r w:rsidRPr="002C20A9">
        <w:rPr>
          <w:sz w:val="28"/>
          <w:szCs w:val="28"/>
        </w:rPr>
        <w:t xml:space="preserve">Организация учебной деятельности студентов при асинхронном обучении: процессный подход </w:t>
      </w:r>
    </w:p>
    <w:p w:rsidR="002C20A9" w:rsidRPr="002C20A9" w:rsidRDefault="002C20A9" w:rsidP="001D3A64">
      <w:pPr>
        <w:jc w:val="both"/>
        <w:rPr>
          <w:sz w:val="28"/>
          <w:szCs w:val="28"/>
        </w:rPr>
      </w:pPr>
      <w:proofErr w:type="spellStart"/>
      <w:r w:rsidRPr="002C20A9">
        <w:rPr>
          <w:b/>
          <w:bCs/>
          <w:i/>
          <w:sz w:val="28"/>
          <w:szCs w:val="28"/>
        </w:rPr>
        <w:t>Жомин</w:t>
      </w:r>
      <w:proofErr w:type="spellEnd"/>
      <w:r w:rsidRPr="002C20A9">
        <w:rPr>
          <w:b/>
          <w:bCs/>
          <w:i/>
          <w:sz w:val="28"/>
          <w:szCs w:val="28"/>
        </w:rPr>
        <w:t xml:space="preserve"> К. М., </w:t>
      </w:r>
      <w:proofErr w:type="spellStart"/>
      <w:r w:rsidRPr="002C20A9">
        <w:rPr>
          <w:b/>
          <w:bCs/>
          <w:i/>
          <w:sz w:val="28"/>
          <w:szCs w:val="28"/>
        </w:rPr>
        <w:t>Рубанович</w:t>
      </w:r>
      <w:proofErr w:type="spellEnd"/>
      <w:r w:rsidRPr="002C20A9">
        <w:rPr>
          <w:b/>
          <w:bCs/>
          <w:i/>
          <w:sz w:val="28"/>
          <w:szCs w:val="28"/>
        </w:rPr>
        <w:t xml:space="preserve"> В. Б</w:t>
      </w:r>
      <w:r w:rsidR="006C4CCD">
        <w:rPr>
          <w:b/>
          <w:bCs/>
          <w:i/>
          <w:sz w:val="28"/>
          <w:szCs w:val="28"/>
        </w:rPr>
        <w:t>.</w:t>
      </w:r>
      <w:r w:rsidRPr="002C20A9">
        <w:rPr>
          <w:b/>
          <w:bCs/>
          <w:i/>
          <w:sz w:val="28"/>
          <w:szCs w:val="28"/>
        </w:rPr>
        <w:t>.</w:t>
      </w:r>
      <w:r w:rsidRPr="002C20A9">
        <w:rPr>
          <w:b/>
          <w:sz w:val="28"/>
          <w:szCs w:val="28"/>
        </w:rPr>
        <w:t>,</w:t>
      </w:r>
      <w:r w:rsidR="006C4CCD">
        <w:rPr>
          <w:b/>
          <w:sz w:val="28"/>
          <w:szCs w:val="28"/>
        </w:rPr>
        <w:t xml:space="preserve"> </w:t>
      </w:r>
      <w:r w:rsidRPr="002C20A9">
        <w:rPr>
          <w:b/>
          <w:sz w:val="28"/>
          <w:szCs w:val="28"/>
        </w:rPr>
        <w:t xml:space="preserve"> </w:t>
      </w:r>
      <w:proofErr w:type="spellStart"/>
      <w:r w:rsidRPr="002C20A9">
        <w:rPr>
          <w:b/>
          <w:bCs/>
          <w:i/>
          <w:sz w:val="28"/>
          <w:szCs w:val="28"/>
        </w:rPr>
        <w:t>Кужугет</w:t>
      </w:r>
      <w:proofErr w:type="spellEnd"/>
      <w:r w:rsidRPr="002C20A9">
        <w:rPr>
          <w:b/>
          <w:bCs/>
          <w:i/>
          <w:sz w:val="28"/>
          <w:szCs w:val="28"/>
        </w:rPr>
        <w:t xml:space="preserve"> А.</w:t>
      </w:r>
      <w:r>
        <w:rPr>
          <w:b/>
          <w:bCs/>
          <w:i/>
          <w:sz w:val="28"/>
          <w:szCs w:val="28"/>
        </w:rPr>
        <w:t xml:space="preserve"> </w:t>
      </w:r>
      <w:r w:rsidRPr="002C20A9">
        <w:rPr>
          <w:b/>
          <w:bCs/>
          <w:i/>
          <w:sz w:val="28"/>
          <w:szCs w:val="28"/>
        </w:rPr>
        <w:t>А.</w:t>
      </w:r>
      <w:r w:rsidRPr="002C20A9">
        <w:rPr>
          <w:sz w:val="28"/>
          <w:szCs w:val="28"/>
        </w:rPr>
        <w:t xml:space="preserve"> </w:t>
      </w:r>
      <w:r w:rsidRPr="002C20A9">
        <w:rPr>
          <w:bCs/>
          <w:sz w:val="28"/>
          <w:szCs w:val="28"/>
        </w:rPr>
        <w:t>Оценка оздоровительной эффективности различных видов и режимов физкультурно-спортивной дея</w:t>
      </w:r>
      <w:r>
        <w:rPr>
          <w:bCs/>
          <w:sz w:val="28"/>
          <w:szCs w:val="28"/>
        </w:rPr>
        <w:t>тельности студенток вуза</w:t>
      </w:r>
    </w:p>
    <w:p w:rsidR="002C20A9" w:rsidRDefault="002C20A9" w:rsidP="002C20A9">
      <w:pPr>
        <w:pStyle w:val="21"/>
        <w:spacing w:after="0" w:line="240" w:lineRule="auto"/>
        <w:jc w:val="both"/>
        <w:rPr>
          <w:sz w:val="28"/>
          <w:szCs w:val="28"/>
        </w:rPr>
      </w:pPr>
      <w:r w:rsidRPr="002C20A9">
        <w:rPr>
          <w:b/>
          <w:i/>
          <w:sz w:val="28"/>
          <w:szCs w:val="28"/>
        </w:rPr>
        <w:t>Запорожченко Г. М.</w:t>
      </w:r>
      <w:r w:rsidRPr="00BD0774">
        <w:rPr>
          <w:i/>
          <w:sz w:val="28"/>
          <w:szCs w:val="28"/>
        </w:rPr>
        <w:t xml:space="preserve">  </w:t>
      </w:r>
      <w:r w:rsidRPr="00BD0774">
        <w:rPr>
          <w:sz w:val="28"/>
          <w:szCs w:val="28"/>
        </w:rPr>
        <w:t xml:space="preserve">Образовательная и культурно-просветительная деятельность кооперации Сибири начала </w:t>
      </w:r>
      <w:r w:rsidRPr="00BD0774">
        <w:rPr>
          <w:sz w:val="28"/>
          <w:szCs w:val="28"/>
          <w:lang w:val="en-US"/>
        </w:rPr>
        <w:t>xx</w:t>
      </w:r>
      <w:r w:rsidRPr="00BD0774">
        <w:rPr>
          <w:sz w:val="28"/>
          <w:szCs w:val="28"/>
        </w:rPr>
        <w:t xml:space="preserve"> века в концепте гражданского общества </w:t>
      </w:r>
    </w:p>
    <w:p w:rsidR="002C20A9" w:rsidRPr="002C20A9" w:rsidRDefault="002C20A9" w:rsidP="002C20A9">
      <w:pPr>
        <w:pStyle w:val="21"/>
        <w:spacing w:after="0" w:line="240" w:lineRule="auto"/>
        <w:jc w:val="both"/>
        <w:rPr>
          <w:i/>
          <w:sz w:val="28"/>
          <w:szCs w:val="28"/>
        </w:rPr>
      </w:pPr>
      <w:proofErr w:type="spellStart"/>
      <w:r w:rsidRPr="002C20A9">
        <w:rPr>
          <w:rStyle w:val="font3"/>
          <w:b/>
          <w:i/>
          <w:color w:val="000000"/>
          <w:sz w:val="28"/>
          <w:szCs w:val="28"/>
        </w:rPr>
        <w:t>Золотухин</w:t>
      </w:r>
      <w:proofErr w:type="spellEnd"/>
      <w:r w:rsidRPr="002C20A9">
        <w:rPr>
          <w:rStyle w:val="font3"/>
          <w:b/>
          <w:i/>
          <w:color w:val="000000"/>
          <w:sz w:val="28"/>
          <w:szCs w:val="28"/>
        </w:rPr>
        <w:t xml:space="preserve"> С. А.</w:t>
      </w:r>
      <w:r w:rsidRPr="008613F2">
        <w:rPr>
          <w:rStyle w:val="font3"/>
          <w:i/>
          <w:color w:val="000000"/>
          <w:sz w:val="28"/>
          <w:szCs w:val="28"/>
        </w:rPr>
        <w:t xml:space="preserve"> </w:t>
      </w:r>
      <w:r w:rsidRPr="008613F2">
        <w:rPr>
          <w:rStyle w:val="font3"/>
          <w:color w:val="000000"/>
          <w:sz w:val="28"/>
          <w:szCs w:val="28"/>
        </w:rPr>
        <w:t xml:space="preserve">Ретроспектива взглядов на возможность осуществления интеракций в </w:t>
      </w:r>
      <w:proofErr w:type="spellStart"/>
      <w:proofErr w:type="gramStart"/>
      <w:r w:rsidRPr="008613F2">
        <w:rPr>
          <w:rStyle w:val="font3"/>
          <w:color w:val="000000"/>
          <w:sz w:val="28"/>
          <w:szCs w:val="28"/>
        </w:rPr>
        <w:t>кибер-пространстве</w:t>
      </w:r>
      <w:proofErr w:type="spellEnd"/>
      <w:proofErr w:type="gramEnd"/>
      <w:r w:rsidRPr="008613F2">
        <w:rPr>
          <w:rStyle w:val="font3"/>
          <w:color w:val="000000"/>
          <w:sz w:val="28"/>
          <w:szCs w:val="28"/>
        </w:rPr>
        <w:t xml:space="preserve"> </w:t>
      </w:r>
    </w:p>
    <w:p w:rsidR="002C20A9" w:rsidRPr="002C20A9" w:rsidRDefault="002C20A9" w:rsidP="002C20A9">
      <w:pPr>
        <w:jc w:val="both"/>
        <w:rPr>
          <w:b/>
          <w:i/>
          <w:sz w:val="28"/>
          <w:szCs w:val="28"/>
        </w:rPr>
      </w:pPr>
      <w:proofErr w:type="spellStart"/>
      <w:r w:rsidRPr="002C20A9">
        <w:rPr>
          <w:b/>
          <w:i/>
          <w:sz w:val="28"/>
          <w:szCs w:val="28"/>
        </w:rPr>
        <w:t>Зорков</w:t>
      </w:r>
      <w:proofErr w:type="spellEnd"/>
      <w:r w:rsidRPr="002C20A9">
        <w:rPr>
          <w:b/>
          <w:i/>
          <w:sz w:val="28"/>
          <w:szCs w:val="28"/>
        </w:rPr>
        <w:t xml:space="preserve"> И. А.</w:t>
      </w:r>
      <w:r w:rsidRPr="002C20A9">
        <w:rPr>
          <w:i/>
          <w:sz w:val="28"/>
          <w:szCs w:val="28"/>
        </w:rPr>
        <w:t xml:space="preserve"> </w:t>
      </w:r>
      <w:r w:rsidRPr="002C20A9">
        <w:rPr>
          <w:sz w:val="28"/>
          <w:szCs w:val="28"/>
        </w:rPr>
        <w:t>Формирование и развитие познавательных знаково-символических универсальных учебных действий по биологии в основной школе</w:t>
      </w:r>
    </w:p>
    <w:p w:rsidR="002C20A9" w:rsidRDefault="002C20A9" w:rsidP="002C20A9">
      <w:pPr>
        <w:jc w:val="both"/>
        <w:rPr>
          <w:caps/>
          <w:sz w:val="28"/>
          <w:szCs w:val="28"/>
        </w:rPr>
      </w:pPr>
      <w:r w:rsidRPr="002C20A9">
        <w:rPr>
          <w:b/>
          <w:i/>
          <w:sz w:val="28"/>
          <w:szCs w:val="28"/>
        </w:rPr>
        <w:t>Иванченко В. А., Щепина В. В.</w:t>
      </w:r>
      <w:r w:rsidRPr="002C20A9">
        <w:rPr>
          <w:i/>
          <w:sz w:val="28"/>
          <w:szCs w:val="28"/>
        </w:rPr>
        <w:t xml:space="preserve"> </w:t>
      </w:r>
      <w:r w:rsidRPr="002C20A9">
        <w:rPr>
          <w:sz w:val="28"/>
          <w:szCs w:val="28"/>
        </w:rPr>
        <w:t>Психологические особенности переживания супругами некоторых кризисных этапов в развитии семьи</w:t>
      </w:r>
    </w:p>
    <w:p w:rsidR="002C20A9" w:rsidRDefault="002C20A9" w:rsidP="002C20A9">
      <w:pPr>
        <w:jc w:val="both"/>
        <w:rPr>
          <w:color w:val="000000"/>
          <w:sz w:val="28"/>
          <w:szCs w:val="28"/>
        </w:rPr>
      </w:pPr>
      <w:proofErr w:type="spellStart"/>
      <w:r w:rsidRPr="002C20A9">
        <w:rPr>
          <w:b/>
          <w:bCs/>
          <w:i/>
          <w:iCs/>
          <w:sz w:val="28"/>
          <w:szCs w:val="28"/>
        </w:rPr>
        <w:t>Казин</w:t>
      </w:r>
      <w:proofErr w:type="spellEnd"/>
      <w:r w:rsidRPr="002C20A9">
        <w:rPr>
          <w:b/>
          <w:bCs/>
          <w:i/>
          <w:iCs/>
          <w:sz w:val="28"/>
          <w:szCs w:val="28"/>
        </w:rPr>
        <w:t xml:space="preserve"> Э. М., Федоров А. И., </w:t>
      </w:r>
      <w:proofErr w:type="spellStart"/>
      <w:r w:rsidRPr="002C20A9">
        <w:rPr>
          <w:b/>
          <w:i/>
          <w:sz w:val="28"/>
          <w:szCs w:val="28"/>
        </w:rPr>
        <w:t>Шинкаренко</w:t>
      </w:r>
      <w:proofErr w:type="spellEnd"/>
      <w:r w:rsidRPr="002C20A9">
        <w:rPr>
          <w:b/>
          <w:i/>
          <w:sz w:val="28"/>
          <w:szCs w:val="28"/>
        </w:rPr>
        <w:t xml:space="preserve"> А.С.</w:t>
      </w:r>
      <w:r w:rsidRPr="002C20A9">
        <w:rPr>
          <w:bCs/>
          <w:i/>
          <w:iCs/>
          <w:sz w:val="28"/>
          <w:szCs w:val="28"/>
        </w:rPr>
        <w:t xml:space="preserve"> </w:t>
      </w:r>
      <w:r w:rsidRPr="002C20A9">
        <w:rPr>
          <w:color w:val="000000"/>
          <w:sz w:val="28"/>
          <w:szCs w:val="28"/>
        </w:rPr>
        <w:t>Особен</w:t>
      </w:r>
      <w:r w:rsidR="002B2645">
        <w:rPr>
          <w:color w:val="000000"/>
          <w:sz w:val="28"/>
          <w:szCs w:val="28"/>
        </w:rPr>
        <w:t>ности организации преподавания «О</w:t>
      </w:r>
      <w:r w:rsidRPr="002C20A9">
        <w:rPr>
          <w:color w:val="000000"/>
          <w:sz w:val="28"/>
          <w:szCs w:val="28"/>
        </w:rPr>
        <w:t>снов безопасности жизнедеятельности</w:t>
      </w:r>
      <w:r w:rsidR="002B2645">
        <w:rPr>
          <w:color w:val="000000"/>
          <w:sz w:val="28"/>
          <w:szCs w:val="28"/>
        </w:rPr>
        <w:t>»</w:t>
      </w:r>
      <w:r w:rsidRPr="002C20A9">
        <w:rPr>
          <w:color w:val="000000"/>
          <w:sz w:val="28"/>
          <w:szCs w:val="28"/>
        </w:rPr>
        <w:t xml:space="preserve"> в условиях реализации </w:t>
      </w:r>
      <w:r w:rsidRPr="002C20A9">
        <w:rPr>
          <w:caps/>
          <w:color w:val="000000"/>
          <w:sz w:val="28"/>
          <w:szCs w:val="28"/>
        </w:rPr>
        <w:t>фгос</w:t>
      </w:r>
      <w:r w:rsidRPr="002C20A9">
        <w:rPr>
          <w:color w:val="000000"/>
          <w:sz w:val="28"/>
          <w:szCs w:val="28"/>
        </w:rPr>
        <w:t xml:space="preserve"> с учетом дифференцированного подхода</w:t>
      </w:r>
    </w:p>
    <w:p w:rsidR="002C20A9" w:rsidRPr="002C20A9" w:rsidRDefault="002C20A9" w:rsidP="002C20A9">
      <w:pPr>
        <w:jc w:val="both"/>
        <w:rPr>
          <w:caps/>
          <w:sz w:val="28"/>
          <w:szCs w:val="28"/>
        </w:rPr>
      </w:pPr>
      <w:proofErr w:type="spellStart"/>
      <w:r w:rsidRPr="002C20A9">
        <w:rPr>
          <w:b/>
          <w:i/>
          <w:color w:val="000000"/>
          <w:sz w:val="28"/>
          <w:szCs w:val="28"/>
          <w:shd w:val="clear" w:color="auto" w:fill="FFFFFF"/>
        </w:rPr>
        <w:lastRenderedPageBreak/>
        <w:t>Калинюк</w:t>
      </w:r>
      <w:proofErr w:type="spellEnd"/>
      <w:r w:rsidRPr="002C20A9">
        <w:rPr>
          <w:b/>
          <w:i/>
          <w:color w:val="000000"/>
          <w:sz w:val="28"/>
          <w:szCs w:val="28"/>
          <w:shd w:val="clear" w:color="auto" w:fill="FFFFFF"/>
        </w:rPr>
        <w:t xml:space="preserve"> Ю. В., </w:t>
      </w:r>
      <w:r w:rsidRPr="002C20A9">
        <w:rPr>
          <w:b/>
          <w:i/>
          <w:sz w:val="28"/>
          <w:szCs w:val="28"/>
        </w:rPr>
        <w:t>Лаптева И. Д.</w:t>
      </w:r>
      <w:r w:rsidRPr="002C20A9">
        <w:rPr>
          <w:b/>
          <w:i/>
          <w:color w:val="000000"/>
          <w:sz w:val="28"/>
          <w:szCs w:val="28"/>
          <w:shd w:val="clear" w:color="auto" w:fill="FFFFFF"/>
        </w:rPr>
        <w:t xml:space="preserve"> , </w:t>
      </w:r>
      <w:proofErr w:type="spellStart"/>
      <w:r w:rsidRPr="002C20A9">
        <w:rPr>
          <w:b/>
          <w:bCs/>
          <w:i/>
          <w:color w:val="000000"/>
          <w:sz w:val="28"/>
          <w:szCs w:val="28"/>
        </w:rPr>
        <w:t>Лощилова</w:t>
      </w:r>
      <w:proofErr w:type="spellEnd"/>
      <w:r w:rsidRPr="002C20A9">
        <w:rPr>
          <w:b/>
          <w:bCs/>
          <w:i/>
          <w:color w:val="000000"/>
          <w:sz w:val="28"/>
          <w:szCs w:val="28"/>
        </w:rPr>
        <w:t xml:space="preserve"> М. А., </w:t>
      </w:r>
      <w:r w:rsidRPr="002C20A9">
        <w:rPr>
          <w:b/>
          <w:i/>
          <w:sz w:val="28"/>
          <w:szCs w:val="28"/>
        </w:rPr>
        <w:t xml:space="preserve">Морозова М. В., </w:t>
      </w:r>
      <w:proofErr w:type="spellStart"/>
      <w:r w:rsidRPr="002C20A9">
        <w:rPr>
          <w:b/>
          <w:i/>
          <w:sz w:val="28"/>
          <w:szCs w:val="28"/>
        </w:rPr>
        <w:t>Павлючков</w:t>
      </w:r>
      <w:proofErr w:type="spellEnd"/>
      <w:r w:rsidRPr="002C20A9">
        <w:rPr>
          <w:b/>
          <w:i/>
          <w:sz w:val="28"/>
          <w:szCs w:val="28"/>
        </w:rPr>
        <w:t xml:space="preserve"> Г. А. , </w:t>
      </w:r>
      <w:r w:rsidRPr="002C20A9">
        <w:rPr>
          <w:b/>
          <w:i/>
          <w:color w:val="000000"/>
          <w:sz w:val="28"/>
          <w:szCs w:val="28"/>
        </w:rPr>
        <w:t>Демченко А. Р.</w:t>
      </w:r>
      <w:r w:rsidRPr="002C20A9">
        <w:rPr>
          <w:b/>
          <w:i/>
          <w:color w:val="000000"/>
          <w:sz w:val="28"/>
          <w:szCs w:val="28"/>
          <w:shd w:val="clear" w:color="auto" w:fill="FFFFFF"/>
        </w:rPr>
        <w:t xml:space="preserve">, </w:t>
      </w:r>
      <w:r w:rsidRPr="002C20A9">
        <w:rPr>
          <w:b/>
          <w:i/>
          <w:sz w:val="28"/>
          <w:szCs w:val="28"/>
        </w:rPr>
        <w:t>Холина Л. А.</w:t>
      </w:r>
      <w:r w:rsidRPr="002C20A9">
        <w:rPr>
          <w:b/>
          <w:sz w:val="28"/>
          <w:szCs w:val="28"/>
        </w:rPr>
        <w:t xml:space="preserve"> </w:t>
      </w:r>
      <w:r w:rsidRPr="002C20A9">
        <w:rPr>
          <w:b/>
          <w:i/>
          <w:color w:val="000000"/>
          <w:sz w:val="28"/>
          <w:szCs w:val="28"/>
          <w:shd w:val="clear" w:color="auto" w:fill="FFFFFF"/>
        </w:rPr>
        <w:t xml:space="preserve">, </w:t>
      </w:r>
      <w:r w:rsidRPr="002C20A9">
        <w:rPr>
          <w:b/>
          <w:i/>
          <w:sz w:val="28"/>
          <w:szCs w:val="28"/>
        </w:rPr>
        <w:t>Чичерина Н. В</w:t>
      </w:r>
      <w:r w:rsidRPr="008613F2">
        <w:rPr>
          <w:i/>
          <w:sz w:val="28"/>
          <w:szCs w:val="28"/>
        </w:rPr>
        <w:t xml:space="preserve">. </w:t>
      </w:r>
      <w:r w:rsidRPr="008613F2">
        <w:rPr>
          <w:bCs/>
          <w:color w:val="000000"/>
          <w:sz w:val="28"/>
          <w:szCs w:val="28"/>
        </w:rPr>
        <w:t>Профессиональное самоопределение молодёжи на региональный рынок труда как фактор устойчивой занятости</w:t>
      </w:r>
    </w:p>
    <w:p w:rsidR="00E8367E" w:rsidRPr="00945A9F" w:rsidRDefault="00E8367E" w:rsidP="00E8367E">
      <w:pPr>
        <w:tabs>
          <w:tab w:val="left" w:pos="9360"/>
        </w:tabs>
        <w:ind w:left="142"/>
        <w:rPr>
          <w:i/>
          <w:sz w:val="28"/>
          <w:szCs w:val="28"/>
        </w:rPr>
      </w:pPr>
      <w:r w:rsidRPr="00945A9F">
        <w:rPr>
          <w:b/>
          <w:i/>
          <w:sz w:val="28"/>
          <w:szCs w:val="28"/>
        </w:rPr>
        <w:t>Киселева Е.</w:t>
      </w:r>
      <w:r>
        <w:rPr>
          <w:b/>
          <w:i/>
          <w:sz w:val="28"/>
          <w:szCs w:val="28"/>
        </w:rPr>
        <w:t xml:space="preserve"> </w:t>
      </w:r>
      <w:r w:rsidRPr="00945A9F">
        <w:rPr>
          <w:b/>
          <w:i/>
          <w:sz w:val="28"/>
          <w:szCs w:val="28"/>
        </w:rPr>
        <w:t>В., Киселев Н. Н.</w:t>
      </w:r>
      <w:r w:rsidRPr="00945A9F">
        <w:rPr>
          <w:i/>
          <w:sz w:val="28"/>
          <w:szCs w:val="28"/>
        </w:rPr>
        <w:t xml:space="preserve">  </w:t>
      </w:r>
      <w:r w:rsidRPr="00945A9F">
        <w:rPr>
          <w:sz w:val="28"/>
          <w:szCs w:val="28"/>
        </w:rPr>
        <w:t>Межличностные отношения как ресурс  эмоциональной безопасности образовательной среды</w:t>
      </w:r>
    </w:p>
    <w:p w:rsidR="002C20A9" w:rsidRPr="002C20A9" w:rsidRDefault="002C20A9" w:rsidP="002C20A9">
      <w:pPr>
        <w:jc w:val="both"/>
        <w:rPr>
          <w:color w:val="000000"/>
          <w:sz w:val="28"/>
          <w:shd w:val="clear" w:color="auto" w:fill="FFFFFF"/>
        </w:rPr>
      </w:pPr>
      <w:r w:rsidRPr="002C20A9">
        <w:rPr>
          <w:b/>
          <w:i/>
          <w:color w:val="000000"/>
          <w:sz w:val="28"/>
          <w:shd w:val="clear" w:color="auto" w:fill="FFFFFF"/>
        </w:rPr>
        <w:t>Кононова Т. А</w:t>
      </w:r>
      <w:r w:rsidRPr="002C20A9">
        <w:rPr>
          <w:b/>
          <w:color w:val="000000"/>
          <w:sz w:val="28"/>
          <w:shd w:val="clear" w:color="auto" w:fill="FFFFFF"/>
        </w:rPr>
        <w:t>.</w:t>
      </w:r>
      <w:r w:rsidRPr="002C20A9">
        <w:rPr>
          <w:color w:val="000000"/>
          <w:sz w:val="28"/>
          <w:shd w:val="clear" w:color="auto" w:fill="FFFFFF"/>
        </w:rPr>
        <w:t xml:space="preserve"> Мотивация решения учебных задач: теоретический аспект</w:t>
      </w:r>
      <w:r w:rsidR="006C4CCD">
        <w:rPr>
          <w:color w:val="000000"/>
          <w:sz w:val="28"/>
          <w:shd w:val="clear" w:color="auto" w:fill="FFFFFF"/>
        </w:rPr>
        <w:t xml:space="preserve"> </w:t>
      </w:r>
    </w:p>
    <w:p w:rsidR="002C20A9" w:rsidRPr="002C20A9" w:rsidRDefault="002C20A9" w:rsidP="002C20A9">
      <w:pPr>
        <w:jc w:val="both"/>
        <w:rPr>
          <w:i/>
          <w:sz w:val="28"/>
          <w:szCs w:val="28"/>
        </w:rPr>
      </w:pPr>
      <w:r w:rsidRPr="002C20A9">
        <w:rPr>
          <w:b/>
          <w:i/>
          <w:sz w:val="28"/>
          <w:szCs w:val="28"/>
        </w:rPr>
        <w:t xml:space="preserve">Короленко Ц. П., Дмитриева Н. В. , </w:t>
      </w:r>
      <w:proofErr w:type="spellStart"/>
      <w:r w:rsidRPr="002C20A9">
        <w:rPr>
          <w:b/>
          <w:i/>
          <w:sz w:val="28"/>
          <w:szCs w:val="28"/>
        </w:rPr>
        <w:t>Перевозкина</w:t>
      </w:r>
      <w:proofErr w:type="spellEnd"/>
      <w:r w:rsidRPr="002C20A9">
        <w:rPr>
          <w:b/>
          <w:i/>
          <w:sz w:val="28"/>
          <w:szCs w:val="28"/>
        </w:rPr>
        <w:t xml:space="preserve"> Ю.М.,  Козырева Т. С.</w:t>
      </w:r>
      <w:r w:rsidRPr="002C20A9">
        <w:rPr>
          <w:i/>
          <w:sz w:val="28"/>
          <w:szCs w:val="28"/>
        </w:rPr>
        <w:t xml:space="preserve"> </w:t>
      </w:r>
      <w:r w:rsidRPr="002C20A9">
        <w:rPr>
          <w:sz w:val="28"/>
          <w:szCs w:val="28"/>
        </w:rPr>
        <w:t xml:space="preserve">Использование адаптивных психологических защит в терапии </w:t>
      </w:r>
      <w:proofErr w:type="spellStart"/>
      <w:r w:rsidRPr="002C20A9">
        <w:rPr>
          <w:sz w:val="28"/>
          <w:szCs w:val="28"/>
        </w:rPr>
        <w:t>девиантного</w:t>
      </w:r>
      <w:proofErr w:type="spellEnd"/>
      <w:r w:rsidRPr="002C20A9">
        <w:rPr>
          <w:sz w:val="28"/>
          <w:szCs w:val="28"/>
        </w:rPr>
        <w:t xml:space="preserve"> поведения</w:t>
      </w:r>
    </w:p>
    <w:p w:rsidR="002C20A9" w:rsidRPr="002C20A9" w:rsidRDefault="002C20A9" w:rsidP="002C20A9">
      <w:pPr>
        <w:rPr>
          <w:b/>
          <w:sz w:val="28"/>
          <w:szCs w:val="28"/>
        </w:rPr>
      </w:pPr>
      <w:r w:rsidRPr="002C20A9">
        <w:rPr>
          <w:b/>
          <w:i/>
          <w:sz w:val="28"/>
          <w:szCs w:val="28"/>
        </w:rPr>
        <w:t>Лаврентьева О. А.</w:t>
      </w:r>
      <w:r w:rsidRPr="002C20A9">
        <w:rPr>
          <w:b/>
          <w:sz w:val="28"/>
          <w:szCs w:val="28"/>
        </w:rPr>
        <w:t xml:space="preserve"> </w:t>
      </w:r>
      <w:r w:rsidRPr="002C20A9">
        <w:rPr>
          <w:sz w:val="28"/>
          <w:szCs w:val="28"/>
        </w:rPr>
        <w:t>Подготовка студентов к формированию социальной ответственности у школьников</w:t>
      </w:r>
    </w:p>
    <w:p w:rsidR="002C20A9" w:rsidRPr="00BA7CC9" w:rsidRDefault="002C20A9" w:rsidP="002C20A9">
      <w:pPr>
        <w:jc w:val="both"/>
      </w:pPr>
      <w:proofErr w:type="spellStart"/>
      <w:r w:rsidRPr="002C20A9">
        <w:rPr>
          <w:b/>
          <w:i/>
          <w:sz w:val="28"/>
          <w:szCs w:val="28"/>
        </w:rPr>
        <w:t>Макашина</w:t>
      </w:r>
      <w:proofErr w:type="spellEnd"/>
      <w:r w:rsidRPr="002C20A9">
        <w:rPr>
          <w:b/>
          <w:i/>
          <w:sz w:val="28"/>
          <w:szCs w:val="28"/>
        </w:rPr>
        <w:t xml:space="preserve"> И. И.</w:t>
      </w:r>
      <w:r>
        <w:t xml:space="preserve"> </w:t>
      </w:r>
      <w:r w:rsidRPr="002C20A9">
        <w:rPr>
          <w:sz w:val="28"/>
          <w:szCs w:val="28"/>
        </w:rPr>
        <w:t xml:space="preserve">Формирование </w:t>
      </w:r>
      <w:proofErr w:type="spellStart"/>
      <w:r w:rsidRPr="002C20A9">
        <w:rPr>
          <w:sz w:val="28"/>
          <w:szCs w:val="28"/>
        </w:rPr>
        <w:t>субъектности</w:t>
      </w:r>
      <w:proofErr w:type="spellEnd"/>
      <w:r w:rsidRPr="002C20A9">
        <w:rPr>
          <w:sz w:val="28"/>
          <w:szCs w:val="28"/>
        </w:rPr>
        <w:t xml:space="preserve"> будущих офицеров как условие их профессиональной успешности</w:t>
      </w:r>
    </w:p>
    <w:p w:rsidR="002C20A9" w:rsidRPr="002C20A9" w:rsidRDefault="002C20A9" w:rsidP="002C20A9">
      <w:pPr>
        <w:suppressAutoHyphens/>
        <w:ind w:right="707"/>
        <w:jc w:val="both"/>
        <w:rPr>
          <w:b/>
          <w:bCs/>
          <w:i/>
          <w:iCs/>
          <w:sz w:val="28"/>
          <w:szCs w:val="28"/>
          <w:lang w:eastAsia="ar-SA"/>
        </w:rPr>
      </w:pPr>
      <w:r w:rsidRPr="002C20A9">
        <w:rPr>
          <w:b/>
          <w:bCs/>
          <w:i/>
          <w:iCs/>
          <w:sz w:val="28"/>
          <w:szCs w:val="28"/>
          <w:lang w:eastAsia="ar-SA"/>
        </w:rPr>
        <w:t xml:space="preserve">Малик А. А., </w:t>
      </w:r>
      <w:proofErr w:type="spellStart"/>
      <w:r w:rsidRPr="002C20A9">
        <w:rPr>
          <w:b/>
          <w:i/>
          <w:iCs/>
          <w:sz w:val="28"/>
          <w:szCs w:val="28"/>
          <w:lang w:eastAsia="ar-SA"/>
        </w:rPr>
        <w:t>Агавелян</w:t>
      </w:r>
      <w:proofErr w:type="spellEnd"/>
      <w:r w:rsidRPr="002C20A9">
        <w:rPr>
          <w:b/>
          <w:i/>
          <w:iCs/>
          <w:sz w:val="28"/>
          <w:szCs w:val="28"/>
          <w:lang w:eastAsia="ar-SA"/>
        </w:rPr>
        <w:t xml:space="preserve"> Р. О.</w:t>
      </w:r>
      <w:r w:rsidRPr="002C20A9">
        <w:rPr>
          <w:b/>
          <w:bCs/>
          <w:i/>
          <w:iCs/>
          <w:sz w:val="28"/>
          <w:szCs w:val="28"/>
          <w:lang w:eastAsia="ar-SA"/>
        </w:rPr>
        <w:t xml:space="preserve"> </w:t>
      </w:r>
      <w:r w:rsidRPr="002C20A9">
        <w:rPr>
          <w:sz w:val="28"/>
          <w:szCs w:val="28"/>
        </w:rPr>
        <w:t xml:space="preserve">Философский аспект понятия девиация </w:t>
      </w:r>
    </w:p>
    <w:p w:rsidR="002C20A9" w:rsidRPr="002C20A9" w:rsidRDefault="002C20A9" w:rsidP="002C20A9">
      <w:pPr>
        <w:jc w:val="both"/>
        <w:rPr>
          <w:i/>
          <w:sz w:val="28"/>
          <w:szCs w:val="28"/>
        </w:rPr>
      </w:pPr>
      <w:proofErr w:type="spellStart"/>
      <w:r w:rsidRPr="002C20A9">
        <w:rPr>
          <w:b/>
          <w:i/>
          <w:sz w:val="28"/>
          <w:szCs w:val="28"/>
        </w:rPr>
        <w:t>Молонов</w:t>
      </w:r>
      <w:proofErr w:type="spellEnd"/>
      <w:r w:rsidRPr="002C20A9">
        <w:rPr>
          <w:b/>
          <w:i/>
          <w:sz w:val="28"/>
          <w:szCs w:val="28"/>
        </w:rPr>
        <w:t xml:space="preserve"> Г. Ц. Якимов О. В.</w:t>
      </w:r>
      <w:r w:rsidRPr="002C20A9">
        <w:rPr>
          <w:i/>
          <w:sz w:val="28"/>
          <w:szCs w:val="28"/>
        </w:rPr>
        <w:t xml:space="preserve"> </w:t>
      </w:r>
      <w:r w:rsidRPr="002C20A9">
        <w:rPr>
          <w:sz w:val="28"/>
          <w:szCs w:val="28"/>
        </w:rPr>
        <w:t>Парадигма сопровождения – междисциплинарная, педагогическая проблема</w:t>
      </w:r>
    </w:p>
    <w:p w:rsidR="002C20A9" w:rsidRPr="002C20A9" w:rsidRDefault="002C20A9" w:rsidP="002C20A9">
      <w:pPr>
        <w:suppressAutoHyphens/>
        <w:ind w:right="707"/>
        <w:jc w:val="both"/>
        <w:rPr>
          <w:b/>
          <w:bCs/>
          <w:i/>
          <w:iCs/>
          <w:sz w:val="28"/>
          <w:szCs w:val="28"/>
          <w:lang w:eastAsia="ar-SA"/>
        </w:rPr>
      </w:pPr>
      <w:r w:rsidRPr="002C20A9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Морозова О. П. </w:t>
      </w:r>
      <w:bookmarkStart w:id="1" w:name="_GoBack"/>
      <w:r w:rsidRPr="002C20A9">
        <w:rPr>
          <w:rFonts w:eastAsia="Calibri"/>
          <w:bCs/>
          <w:sz w:val="28"/>
          <w:szCs w:val="28"/>
          <w:lang w:eastAsia="en-US"/>
        </w:rPr>
        <w:t xml:space="preserve">Актуализация </w:t>
      </w:r>
      <w:proofErr w:type="spellStart"/>
      <w:r w:rsidRPr="002C20A9">
        <w:rPr>
          <w:rFonts w:eastAsia="Calibri"/>
          <w:bCs/>
          <w:sz w:val="28"/>
          <w:szCs w:val="28"/>
          <w:lang w:eastAsia="en-US"/>
        </w:rPr>
        <w:t>довузовского</w:t>
      </w:r>
      <w:proofErr w:type="spellEnd"/>
      <w:r w:rsidRPr="002C20A9">
        <w:rPr>
          <w:rFonts w:eastAsia="Calibri"/>
          <w:bCs/>
          <w:sz w:val="28"/>
          <w:szCs w:val="28"/>
          <w:lang w:eastAsia="en-US"/>
        </w:rPr>
        <w:t xml:space="preserve"> опыта студентов</w:t>
      </w:r>
      <w:bookmarkEnd w:id="1"/>
      <w:r w:rsidRPr="002C20A9">
        <w:rPr>
          <w:rFonts w:eastAsia="Calibri"/>
          <w:bCs/>
          <w:sz w:val="28"/>
          <w:szCs w:val="28"/>
          <w:lang w:eastAsia="en-US"/>
        </w:rPr>
        <w:t xml:space="preserve"> в развитии профессионально-педагогической деятельности</w:t>
      </w:r>
    </w:p>
    <w:p w:rsidR="002C20A9" w:rsidRPr="002C20A9" w:rsidRDefault="002C20A9" w:rsidP="002C20A9">
      <w:pPr>
        <w:outlineLvl w:val="0"/>
        <w:rPr>
          <w:i/>
          <w:sz w:val="28"/>
          <w:szCs w:val="28"/>
        </w:rPr>
      </w:pPr>
      <w:r w:rsidRPr="002C20A9">
        <w:rPr>
          <w:b/>
          <w:i/>
          <w:sz w:val="28"/>
          <w:szCs w:val="28"/>
        </w:rPr>
        <w:t>Орлова Т. Г.</w:t>
      </w:r>
      <w:r w:rsidRPr="002C20A9">
        <w:rPr>
          <w:i/>
          <w:sz w:val="28"/>
          <w:szCs w:val="28"/>
        </w:rPr>
        <w:t xml:space="preserve"> </w:t>
      </w:r>
      <w:r w:rsidRPr="002C20A9">
        <w:rPr>
          <w:sz w:val="28"/>
          <w:szCs w:val="28"/>
        </w:rPr>
        <w:t xml:space="preserve">Нарушение    механизмов социально-психологической адаптации  как маркер склонности к </w:t>
      </w:r>
      <w:proofErr w:type="spellStart"/>
      <w:r w:rsidRPr="002C20A9">
        <w:rPr>
          <w:sz w:val="28"/>
          <w:szCs w:val="28"/>
        </w:rPr>
        <w:t>девиантному</w:t>
      </w:r>
      <w:proofErr w:type="spellEnd"/>
      <w:r w:rsidRPr="002C20A9">
        <w:rPr>
          <w:sz w:val="28"/>
          <w:szCs w:val="28"/>
        </w:rPr>
        <w:t xml:space="preserve"> поведению студенческой   молодёжи</w:t>
      </w:r>
    </w:p>
    <w:p w:rsidR="002C20A9" w:rsidRDefault="002C20A9" w:rsidP="002C20A9">
      <w:pPr>
        <w:jc w:val="both"/>
        <w:rPr>
          <w:sz w:val="28"/>
          <w:szCs w:val="28"/>
        </w:rPr>
      </w:pPr>
      <w:proofErr w:type="spellStart"/>
      <w:r w:rsidRPr="002C20A9">
        <w:rPr>
          <w:b/>
          <w:i/>
          <w:sz w:val="28"/>
          <w:szCs w:val="28"/>
        </w:rPr>
        <w:t>Паршукова</w:t>
      </w:r>
      <w:proofErr w:type="spellEnd"/>
      <w:r w:rsidRPr="002C20A9">
        <w:rPr>
          <w:b/>
          <w:i/>
          <w:sz w:val="28"/>
          <w:szCs w:val="28"/>
        </w:rPr>
        <w:t xml:space="preserve"> Г. Б.</w:t>
      </w:r>
      <w:r w:rsidRPr="002C20A9">
        <w:rPr>
          <w:sz w:val="28"/>
          <w:szCs w:val="28"/>
        </w:rPr>
        <w:t xml:space="preserve"> </w:t>
      </w:r>
      <w:r w:rsidRPr="002C20A9">
        <w:rPr>
          <w:bCs/>
          <w:sz w:val="28"/>
          <w:szCs w:val="28"/>
        </w:rPr>
        <w:t>Основные подходы к изучению организац</w:t>
      </w:r>
      <w:r>
        <w:rPr>
          <w:bCs/>
          <w:sz w:val="28"/>
          <w:szCs w:val="28"/>
        </w:rPr>
        <w:t>ионной культуры университета</w:t>
      </w:r>
    </w:p>
    <w:p w:rsidR="002C20A9" w:rsidRPr="002C20A9" w:rsidRDefault="002C20A9" w:rsidP="002C20A9">
      <w:pPr>
        <w:jc w:val="both"/>
        <w:rPr>
          <w:sz w:val="28"/>
          <w:szCs w:val="28"/>
        </w:rPr>
      </w:pPr>
      <w:proofErr w:type="spellStart"/>
      <w:r w:rsidRPr="002C20A9">
        <w:rPr>
          <w:b/>
          <w:i/>
          <w:sz w:val="28"/>
          <w:szCs w:val="28"/>
        </w:rPr>
        <w:t>Поселягина</w:t>
      </w:r>
      <w:proofErr w:type="spellEnd"/>
      <w:r w:rsidRPr="002C20A9">
        <w:rPr>
          <w:b/>
          <w:i/>
          <w:sz w:val="28"/>
          <w:szCs w:val="28"/>
        </w:rPr>
        <w:t xml:space="preserve"> Л. В.</w:t>
      </w:r>
      <w:r w:rsidRPr="002C20A9">
        <w:rPr>
          <w:i/>
          <w:sz w:val="28"/>
          <w:szCs w:val="28"/>
        </w:rPr>
        <w:t xml:space="preserve"> </w:t>
      </w:r>
      <w:r w:rsidRPr="002C20A9">
        <w:rPr>
          <w:sz w:val="28"/>
        </w:rPr>
        <w:t>Роль архитектуры в совершенствовании учебно-воспитательного процесса профессионально-эстети</w:t>
      </w:r>
      <w:r>
        <w:rPr>
          <w:sz w:val="28"/>
        </w:rPr>
        <w:t>ческой подготовки бакалавра</w:t>
      </w:r>
    </w:p>
    <w:p w:rsidR="002C20A9" w:rsidRPr="002C20A9" w:rsidRDefault="002C20A9" w:rsidP="002C20A9">
      <w:pPr>
        <w:ind w:right="98"/>
        <w:jc w:val="both"/>
        <w:rPr>
          <w:i/>
          <w:sz w:val="28"/>
          <w:szCs w:val="28"/>
        </w:rPr>
      </w:pPr>
      <w:proofErr w:type="spellStart"/>
      <w:r w:rsidRPr="002C20A9">
        <w:rPr>
          <w:b/>
          <w:i/>
          <w:sz w:val="28"/>
          <w:szCs w:val="28"/>
        </w:rPr>
        <w:t>Прибылова</w:t>
      </w:r>
      <w:proofErr w:type="spellEnd"/>
      <w:r w:rsidRPr="002C20A9">
        <w:rPr>
          <w:b/>
          <w:i/>
          <w:sz w:val="28"/>
          <w:szCs w:val="28"/>
        </w:rPr>
        <w:t xml:space="preserve"> Н. Н., </w:t>
      </w:r>
      <w:proofErr w:type="spellStart"/>
      <w:r w:rsidRPr="002C20A9">
        <w:rPr>
          <w:b/>
          <w:i/>
          <w:sz w:val="28"/>
          <w:szCs w:val="28"/>
        </w:rPr>
        <w:t>Барбашина</w:t>
      </w:r>
      <w:proofErr w:type="spellEnd"/>
      <w:r w:rsidRPr="002C20A9">
        <w:rPr>
          <w:b/>
          <w:i/>
          <w:sz w:val="28"/>
          <w:szCs w:val="28"/>
        </w:rPr>
        <w:t xml:space="preserve"> Т. А., Прусакова О. Ю</w:t>
      </w:r>
      <w:r w:rsidRPr="002C20A9">
        <w:rPr>
          <w:i/>
          <w:sz w:val="28"/>
          <w:szCs w:val="28"/>
        </w:rPr>
        <w:t xml:space="preserve">. </w:t>
      </w:r>
      <w:r w:rsidRPr="002C20A9">
        <w:rPr>
          <w:sz w:val="28"/>
          <w:szCs w:val="28"/>
        </w:rPr>
        <w:t xml:space="preserve">Оценка эффективности использования современных информационных и коммуникационных технологий в последипломном образовании </w:t>
      </w:r>
    </w:p>
    <w:p w:rsidR="002C20A9" w:rsidRPr="002C20A9" w:rsidRDefault="002C20A9" w:rsidP="002C20A9">
      <w:pPr>
        <w:jc w:val="both"/>
        <w:rPr>
          <w:b/>
          <w:i/>
        </w:rPr>
      </w:pPr>
      <w:r w:rsidRPr="002C20A9">
        <w:rPr>
          <w:b/>
          <w:i/>
          <w:sz w:val="28"/>
          <w:szCs w:val="28"/>
        </w:rPr>
        <w:t>Рубцова М. О.</w:t>
      </w:r>
      <w:r w:rsidRPr="002C20A9">
        <w:rPr>
          <w:b/>
          <w:i/>
        </w:rPr>
        <w:t xml:space="preserve"> </w:t>
      </w:r>
      <w:r w:rsidRPr="002C20A9">
        <w:rPr>
          <w:sz w:val="28"/>
        </w:rPr>
        <w:t xml:space="preserve">Толерантность личности как условие ее социально-психологической адаптации </w:t>
      </w:r>
    </w:p>
    <w:p w:rsidR="002C20A9" w:rsidRPr="002C20A9" w:rsidRDefault="002C20A9" w:rsidP="002C20A9">
      <w:pPr>
        <w:rPr>
          <w:i/>
          <w:sz w:val="28"/>
          <w:szCs w:val="28"/>
        </w:rPr>
      </w:pPr>
      <w:proofErr w:type="spellStart"/>
      <w:r w:rsidRPr="002C20A9">
        <w:rPr>
          <w:b/>
          <w:bCs/>
          <w:i/>
          <w:iCs/>
          <w:color w:val="000000"/>
          <w:sz w:val="28"/>
          <w:szCs w:val="28"/>
        </w:rPr>
        <w:t>Руденская</w:t>
      </w:r>
      <w:proofErr w:type="spellEnd"/>
      <w:r w:rsidRPr="002C20A9">
        <w:rPr>
          <w:b/>
          <w:bCs/>
          <w:i/>
          <w:iCs/>
          <w:color w:val="000000"/>
          <w:sz w:val="28"/>
          <w:szCs w:val="28"/>
        </w:rPr>
        <w:t xml:space="preserve"> Ю. Е.</w:t>
      </w:r>
      <w:r w:rsidRPr="002C20A9">
        <w:rPr>
          <w:sz w:val="28"/>
          <w:szCs w:val="28"/>
        </w:rPr>
        <w:t xml:space="preserve"> Коммуникативная ситуация </w:t>
      </w:r>
      <w:proofErr w:type="spellStart"/>
      <w:r w:rsidRPr="002C20A9">
        <w:rPr>
          <w:sz w:val="28"/>
          <w:szCs w:val="28"/>
        </w:rPr>
        <w:t>виктимогенеза</w:t>
      </w:r>
      <w:proofErr w:type="spellEnd"/>
      <w:r w:rsidRPr="002C20A9">
        <w:rPr>
          <w:sz w:val="28"/>
          <w:szCs w:val="28"/>
        </w:rPr>
        <w:t xml:space="preserve"> личности ребенка: опыт феноменологического анализа </w:t>
      </w:r>
    </w:p>
    <w:p w:rsidR="002C20A9" w:rsidRPr="002C20A9" w:rsidRDefault="002C20A9" w:rsidP="00517A0F">
      <w:pPr>
        <w:jc w:val="both"/>
        <w:rPr>
          <w:b/>
          <w:caps/>
          <w:sz w:val="28"/>
          <w:szCs w:val="28"/>
        </w:rPr>
      </w:pPr>
      <w:proofErr w:type="spellStart"/>
      <w:r w:rsidRPr="002C20A9">
        <w:rPr>
          <w:b/>
          <w:i/>
          <w:sz w:val="28"/>
          <w:szCs w:val="28"/>
        </w:rPr>
        <w:t>Руденский</w:t>
      </w:r>
      <w:proofErr w:type="spellEnd"/>
      <w:r w:rsidRPr="002C20A9">
        <w:rPr>
          <w:b/>
          <w:i/>
          <w:sz w:val="28"/>
          <w:szCs w:val="28"/>
        </w:rPr>
        <w:t xml:space="preserve"> Е. В. </w:t>
      </w:r>
      <w:proofErr w:type="spellStart"/>
      <w:r w:rsidRPr="002C20A9">
        <w:rPr>
          <w:sz w:val="28"/>
          <w:szCs w:val="28"/>
        </w:rPr>
        <w:t>Социализационный</w:t>
      </w:r>
      <w:proofErr w:type="spellEnd"/>
      <w:r w:rsidRPr="002C20A9">
        <w:rPr>
          <w:sz w:val="28"/>
          <w:szCs w:val="28"/>
        </w:rPr>
        <w:t xml:space="preserve"> дефект онтогенеза личности</w:t>
      </w:r>
      <w:r w:rsidRPr="002C20A9">
        <w:rPr>
          <w:i/>
          <w:sz w:val="28"/>
          <w:szCs w:val="28"/>
        </w:rPr>
        <w:t xml:space="preserve"> </w:t>
      </w:r>
      <w:r w:rsidRPr="002C20A9">
        <w:rPr>
          <w:sz w:val="28"/>
          <w:szCs w:val="28"/>
        </w:rPr>
        <w:t xml:space="preserve">как проблема социально-психологической </w:t>
      </w:r>
      <w:proofErr w:type="spellStart"/>
      <w:r w:rsidRPr="002C20A9">
        <w:rPr>
          <w:sz w:val="28"/>
          <w:szCs w:val="28"/>
        </w:rPr>
        <w:t>виктимологии</w:t>
      </w:r>
      <w:proofErr w:type="spellEnd"/>
      <w:r w:rsidRPr="002C20A9">
        <w:rPr>
          <w:sz w:val="28"/>
          <w:szCs w:val="28"/>
        </w:rPr>
        <w:t xml:space="preserve"> личности</w:t>
      </w:r>
    </w:p>
    <w:p w:rsidR="002C20A9" w:rsidRPr="002C20A9" w:rsidRDefault="002C20A9" w:rsidP="00517A0F">
      <w:pPr>
        <w:ind w:right="-1"/>
        <w:jc w:val="both"/>
        <w:rPr>
          <w:b/>
          <w:sz w:val="28"/>
          <w:szCs w:val="28"/>
        </w:rPr>
      </w:pPr>
      <w:r w:rsidRPr="002C20A9">
        <w:rPr>
          <w:b/>
          <w:i/>
          <w:sz w:val="28"/>
          <w:szCs w:val="28"/>
        </w:rPr>
        <w:t>Скворцова С. Г.</w:t>
      </w:r>
      <w:r w:rsidRPr="002C20A9">
        <w:rPr>
          <w:b/>
          <w:sz w:val="28"/>
          <w:szCs w:val="28"/>
        </w:rPr>
        <w:t xml:space="preserve"> </w:t>
      </w:r>
      <w:r w:rsidRPr="002C20A9">
        <w:rPr>
          <w:sz w:val="28"/>
          <w:szCs w:val="28"/>
        </w:rPr>
        <w:t xml:space="preserve">Система учебных заведений профессионально-технического образования в Башкирии в 1920-1930 годы </w:t>
      </w:r>
    </w:p>
    <w:p w:rsidR="002C20A9" w:rsidRPr="002B2645" w:rsidRDefault="002C20A9" w:rsidP="002B2645">
      <w:pPr>
        <w:jc w:val="both"/>
        <w:rPr>
          <w:sz w:val="28"/>
          <w:szCs w:val="28"/>
        </w:rPr>
      </w:pPr>
      <w:proofErr w:type="spellStart"/>
      <w:r w:rsidRPr="002C20A9">
        <w:rPr>
          <w:b/>
          <w:i/>
          <w:sz w:val="28"/>
          <w:szCs w:val="28"/>
        </w:rPr>
        <w:t>Скрыпникова</w:t>
      </w:r>
      <w:proofErr w:type="spellEnd"/>
      <w:r w:rsidRPr="002C20A9">
        <w:rPr>
          <w:b/>
          <w:i/>
          <w:sz w:val="28"/>
          <w:szCs w:val="28"/>
        </w:rPr>
        <w:t xml:space="preserve"> Е. М. </w:t>
      </w:r>
      <w:r w:rsidRPr="002C20A9">
        <w:rPr>
          <w:sz w:val="28"/>
          <w:szCs w:val="28"/>
        </w:rPr>
        <w:t xml:space="preserve">Роль взрослого в реализации участия детей </w:t>
      </w:r>
      <w:r w:rsidR="002B2645">
        <w:rPr>
          <w:sz w:val="28"/>
          <w:szCs w:val="28"/>
        </w:rPr>
        <w:t>в принятии решений</w:t>
      </w:r>
    </w:p>
    <w:p w:rsidR="002C20A9" w:rsidRPr="002C20A9" w:rsidRDefault="002C20A9" w:rsidP="00517A0F">
      <w:pPr>
        <w:ind w:right="-1"/>
        <w:jc w:val="both"/>
        <w:rPr>
          <w:b/>
          <w:sz w:val="28"/>
          <w:szCs w:val="28"/>
        </w:rPr>
      </w:pPr>
      <w:r w:rsidRPr="002C20A9">
        <w:rPr>
          <w:b/>
          <w:i/>
          <w:sz w:val="28"/>
          <w:szCs w:val="28"/>
        </w:rPr>
        <w:t>Степаненко В. И.</w:t>
      </w:r>
      <w:r w:rsidRPr="002C20A9">
        <w:rPr>
          <w:sz w:val="28"/>
          <w:szCs w:val="28"/>
        </w:rPr>
        <w:t xml:space="preserve"> Диагностика основных потребностей подростков, склонных к асоциальному </w:t>
      </w:r>
      <w:r>
        <w:rPr>
          <w:sz w:val="28"/>
          <w:szCs w:val="28"/>
        </w:rPr>
        <w:t>влиянию религиозных культов</w:t>
      </w:r>
    </w:p>
    <w:p w:rsidR="002C20A9" w:rsidRPr="002C20A9" w:rsidRDefault="002C20A9" w:rsidP="00517A0F">
      <w:pPr>
        <w:ind w:right="-1"/>
        <w:jc w:val="both"/>
        <w:rPr>
          <w:b/>
          <w:sz w:val="28"/>
          <w:szCs w:val="28"/>
        </w:rPr>
      </w:pPr>
      <w:proofErr w:type="spellStart"/>
      <w:r w:rsidRPr="002C20A9">
        <w:rPr>
          <w:b/>
          <w:i/>
          <w:sz w:val="28"/>
          <w:szCs w:val="28"/>
        </w:rPr>
        <w:t>Трифанов</w:t>
      </w:r>
      <w:proofErr w:type="spellEnd"/>
      <w:r w:rsidRPr="002C20A9">
        <w:rPr>
          <w:b/>
          <w:i/>
          <w:sz w:val="28"/>
          <w:szCs w:val="28"/>
        </w:rPr>
        <w:t xml:space="preserve"> Е. Ю., </w:t>
      </w:r>
      <w:proofErr w:type="spellStart"/>
      <w:r w:rsidRPr="002C20A9">
        <w:rPr>
          <w:b/>
          <w:i/>
          <w:sz w:val="28"/>
          <w:szCs w:val="28"/>
        </w:rPr>
        <w:t>Агавелян</w:t>
      </w:r>
      <w:proofErr w:type="spellEnd"/>
      <w:r w:rsidRPr="002C20A9">
        <w:rPr>
          <w:b/>
          <w:i/>
          <w:sz w:val="28"/>
          <w:szCs w:val="28"/>
        </w:rPr>
        <w:t xml:space="preserve"> Р. О., Рюмина Т. В. </w:t>
      </w:r>
      <w:r w:rsidRPr="002C20A9">
        <w:rPr>
          <w:sz w:val="28"/>
          <w:szCs w:val="28"/>
        </w:rPr>
        <w:t>Мотивационный компонент подготовки легкоатлетов к соревнованиям</w:t>
      </w:r>
    </w:p>
    <w:p w:rsidR="002C20A9" w:rsidRPr="002B0E64" w:rsidRDefault="002C20A9" w:rsidP="00517A0F">
      <w:pPr>
        <w:pStyle w:val="a4"/>
        <w:spacing w:before="0" w:after="0" w:line="240" w:lineRule="auto"/>
        <w:jc w:val="left"/>
        <w:rPr>
          <w:color w:val="auto"/>
          <w:sz w:val="28"/>
          <w:szCs w:val="28"/>
        </w:rPr>
      </w:pPr>
      <w:proofErr w:type="spellStart"/>
      <w:r w:rsidRPr="002B0E64">
        <w:rPr>
          <w:color w:val="auto"/>
          <w:sz w:val="28"/>
          <w:szCs w:val="28"/>
        </w:rPr>
        <w:t>Умарова</w:t>
      </w:r>
      <w:proofErr w:type="spellEnd"/>
      <w:r w:rsidRPr="002B0E64">
        <w:rPr>
          <w:color w:val="auto"/>
          <w:sz w:val="28"/>
          <w:szCs w:val="28"/>
        </w:rPr>
        <w:t xml:space="preserve"> А. С.,  </w:t>
      </w:r>
      <w:proofErr w:type="spellStart"/>
      <w:r w:rsidRPr="002B0E64">
        <w:rPr>
          <w:color w:val="auto"/>
          <w:sz w:val="28"/>
          <w:szCs w:val="28"/>
        </w:rPr>
        <w:t>Белобрыкина</w:t>
      </w:r>
      <w:proofErr w:type="spellEnd"/>
      <w:r w:rsidRPr="002B0E64">
        <w:rPr>
          <w:color w:val="auto"/>
          <w:sz w:val="28"/>
          <w:szCs w:val="28"/>
        </w:rPr>
        <w:t xml:space="preserve"> О. А.  </w:t>
      </w:r>
      <w:r w:rsidRPr="002B0E64">
        <w:rPr>
          <w:b w:val="0"/>
          <w:i w:val="0"/>
          <w:sz w:val="28"/>
          <w:szCs w:val="28"/>
        </w:rPr>
        <w:t>Половая специфика самооценки личн</w:t>
      </w:r>
      <w:r>
        <w:rPr>
          <w:b w:val="0"/>
          <w:i w:val="0"/>
          <w:sz w:val="28"/>
          <w:szCs w:val="28"/>
        </w:rPr>
        <w:t>ости в подростковом возрасте</w:t>
      </w:r>
    </w:p>
    <w:p w:rsidR="002C20A9" w:rsidRPr="002C20A9" w:rsidRDefault="002C20A9" w:rsidP="00517A0F">
      <w:pPr>
        <w:ind w:right="-1"/>
        <w:jc w:val="both"/>
        <w:rPr>
          <w:b/>
          <w:sz w:val="28"/>
          <w:szCs w:val="28"/>
        </w:rPr>
      </w:pPr>
      <w:proofErr w:type="spellStart"/>
      <w:r w:rsidRPr="002C20A9">
        <w:rPr>
          <w:b/>
          <w:bCs/>
          <w:i/>
          <w:sz w:val="28"/>
          <w:szCs w:val="28"/>
        </w:rPr>
        <w:t>Фуряева</w:t>
      </w:r>
      <w:proofErr w:type="spellEnd"/>
      <w:r w:rsidRPr="002C20A9">
        <w:rPr>
          <w:b/>
          <w:bCs/>
          <w:i/>
          <w:sz w:val="28"/>
          <w:szCs w:val="28"/>
        </w:rPr>
        <w:t xml:space="preserve"> Т. В., </w:t>
      </w:r>
      <w:proofErr w:type="spellStart"/>
      <w:r w:rsidRPr="002C20A9">
        <w:rPr>
          <w:b/>
          <w:bCs/>
          <w:i/>
          <w:sz w:val="28"/>
          <w:szCs w:val="28"/>
        </w:rPr>
        <w:t>Пецух</w:t>
      </w:r>
      <w:proofErr w:type="spellEnd"/>
      <w:r w:rsidRPr="002C20A9">
        <w:rPr>
          <w:b/>
          <w:bCs/>
          <w:i/>
          <w:sz w:val="28"/>
          <w:szCs w:val="28"/>
        </w:rPr>
        <w:t xml:space="preserve"> О. П. </w:t>
      </w:r>
      <w:r w:rsidRPr="002C20A9">
        <w:rPr>
          <w:bCs/>
          <w:sz w:val="28"/>
          <w:szCs w:val="28"/>
        </w:rPr>
        <w:t xml:space="preserve">Формирование гуманистического </w:t>
      </w:r>
      <w:proofErr w:type="spellStart"/>
      <w:r w:rsidRPr="002C20A9">
        <w:rPr>
          <w:bCs/>
          <w:sz w:val="28"/>
          <w:szCs w:val="28"/>
        </w:rPr>
        <w:t>дискурса</w:t>
      </w:r>
      <w:proofErr w:type="spellEnd"/>
      <w:r w:rsidRPr="002C20A9">
        <w:rPr>
          <w:bCs/>
          <w:sz w:val="28"/>
          <w:szCs w:val="28"/>
        </w:rPr>
        <w:t xml:space="preserve"> учителя-логопеда</w:t>
      </w:r>
      <w:r w:rsidRPr="002C20A9">
        <w:rPr>
          <w:b/>
          <w:bCs/>
          <w:i/>
          <w:sz w:val="28"/>
          <w:szCs w:val="28"/>
        </w:rPr>
        <w:t xml:space="preserve"> </w:t>
      </w:r>
      <w:r w:rsidRPr="002C20A9">
        <w:rPr>
          <w:bCs/>
          <w:sz w:val="28"/>
          <w:szCs w:val="28"/>
        </w:rPr>
        <w:t xml:space="preserve"> в дополнительном п</w:t>
      </w:r>
      <w:r w:rsidR="002B2645">
        <w:rPr>
          <w:bCs/>
          <w:sz w:val="28"/>
          <w:szCs w:val="28"/>
        </w:rPr>
        <w:t xml:space="preserve">рофессиональном образовании </w:t>
      </w:r>
      <w:r w:rsidRPr="002C20A9">
        <w:rPr>
          <w:bCs/>
          <w:sz w:val="28"/>
          <w:szCs w:val="28"/>
        </w:rPr>
        <w:t xml:space="preserve"> </w:t>
      </w:r>
    </w:p>
    <w:p w:rsidR="002C20A9" w:rsidRPr="00E838B0" w:rsidRDefault="002C20A9" w:rsidP="00517A0F">
      <w:r w:rsidRPr="002C20A9">
        <w:rPr>
          <w:i/>
          <w:sz w:val="28"/>
          <w:szCs w:val="28"/>
        </w:rPr>
        <w:t>Чернов Д. В.</w:t>
      </w:r>
      <w:r w:rsidRPr="002C20A9">
        <w:rPr>
          <w:sz w:val="28"/>
          <w:szCs w:val="28"/>
        </w:rPr>
        <w:t xml:space="preserve"> Становление профессионального образования по социальной рабо</w:t>
      </w:r>
      <w:r>
        <w:rPr>
          <w:sz w:val="28"/>
          <w:szCs w:val="28"/>
        </w:rPr>
        <w:t xml:space="preserve">те в России в 1990-е гг. </w:t>
      </w:r>
    </w:p>
    <w:p w:rsidR="002C20A9" w:rsidRPr="002C20A9" w:rsidRDefault="002C20A9" w:rsidP="00517A0F">
      <w:pPr>
        <w:jc w:val="both"/>
        <w:rPr>
          <w:b/>
          <w:caps/>
          <w:sz w:val="28"/>
          <w:szCs w:val="28"/>
        </w:rPr>
      </w:pPr>
      <w:proofErr w:type="spellStart"/>
      <w:r w:rsidRPr="002C20A9">
        <w:rPr>
          <w:b/>
          <w:i/>
          <w:sz w:val="28"/>
          <w:szCs w:val="28"/>
        </w:rPr>
        <w:t>Шамшикова</w:t>
      </w:r>
      <w:proofErr w:type="spellEnd"/>
      <w:r w:rsidRPr="002C20A9">
        <w:rPr>
          <w:b/>
          <w:i/>
          <w:sz w:val="28"/>
          <w:szCs w:val="28"/>
        </w:rPr>
        <w:t xml:space="preserve"> Е. О.</w:t>
      </w:r>
      <w:r w:rsidRPr="002C20A9">
        <w:rPr>
          <w:i/>
          <w:sz w:val="28"/>
          <w:szCs w:val="28"/>
        </w:rPr>
        <w:t xml:space="preserve"> </w:t>
      </w:r>
      <w:r w:rsidRPr="002C20A9">
        <w:rPr>
          <w:sz w:val="28"/>
          <w:szCs w:val="28"/>
        </w:rPr>
        <w:t xml:space="preserve">Особенности взаимосвязи типов психологических границ и защитных механизмов личности в старшем подростковом возрасте (межнациональные различия) </w:t>
      </w:r>
    </w:p>
    <w:p w:rsidR="002C20A9" w:rsidRPr="002C20A9" w:rsidRDefault="002C20A9" w:rsidP="00517A0F">
      <w:pPr>
        <w:outlineLvl w:val="0"/>
        <w:rPr>
          <w:sz w:val="28"/>
          <w:szCs w:val="28"/>
        </w:rPr>
      </w:pPr>
      <w:proofErr w:type="spellStart"/>
      <w:r w:rsidRPr="002C20A9">
        <w:rPr>
          <w:b/>
          <w:i/>
          <w:sz w:val="28"/>
          <w:szCs w:val="28"/>
        </w:rPr>
        <w:lastRenderedPageBreak/>
        <w:t>Шедина</w:t>
      </w:r>
      <w:proofErr w:type="spellEnd"/>
      <w:r w:rsidRPr="002C20A9">
        <w:rPr>
          <w:b/>
          <w:i/>
          <w:sz w:val="28"/>
          <w:szCs w:val="28"/>
        </w:rPr>
        <w:t xml:space="preserve"> С. В.</w:t>
      </w:r>
      <w:r w:rsidRPr="002C20A9">
        <w:rPr>
          <w:sz w:val="28"/>
          <w:szCs w:val="28"/>
        </w:rPr>
        <w:t xml:space="preserve">  Педагогические условия личностно-профессионального станов</w:t>
      </w:r>
      <w:r>
        <w:rPr>
          <w:sz w:val="28"/>
          <w:szCs w:val="28"/>
        </w:rPr>
        <w:t xml:space="preserve">ления будущего специалиста </w:t>
      </w:r>
    </w:p>
    <w:p w:rsidR="002C20A9" w:rsidRPr="00F10181" w:rsidRDefault="002C20A9" w:rsidP="002C20A9">
      <w:pPr>
        <w:ind w:left="360"/>
        <w:outlineLvl w:val="0"/>
        <w:rPr>
          <w:sz w:val="28"/>
          <w:szCs w:val="28"/>
        </w:rPr>
      </w:pPr>
      <w:proofErr w:type="spellStart"/>
      <w:r w:rsidRPr="002C20A9">
        <w:rPr>
          <w:b/>
          <w:bCs/>
          <w:i/>
          <w:color w:val="000000"/>
          <w:sz w:val="28"/>
          <w:szCs w:val="28"/>
        </w:rPr>
        <w:t>Якупов</w:t>
      </w:r>
      <w:proofErr w:type="spellEnd"/>
      <w:r w:rsidRPr="002C20A9">
        <w:rPr>
          <w:b/>
          <w:bCs/>
          <w:i/>
          <w:color w:val="000000"/>
          <w:sz w:val="28"/>
          <w:szCs w:val="28"/>
        </w:rPr>
        <w:t xml:space="preserve"> А. М., Петров С. В.</w:t>
      </w:r>
      <w:r w:rsidRPr="002C20A9">
        <w:rPr>
          <w:i/>
          <w:sz w:val="28"/>
          <w:szCs w:val="28"/>
        </w:rPr>
        <w:t xml:space="preserve"> </w:t>
      </w:r>
      <w:r w:rsidRPr="002C20A9">
        <w:rPr>
          <w:sz w:val="28"/>
          <w:szCs w:val="28"/>
        </w:rPr>
        <w:t>О путях повышения эффективности</w:t>
      </w:r>
      <w:r w:rsidRPr="002C20A9">
        <w:rPr>
          <w:i/>
          <w:sz w:val="28"/>
          <w:szCs w:val="28"/>
        </w:rPr>
        <w:t xml:space="preserve"> </w:t>
      </w:r>
      <w:r w:rsidRPr="002C20A9">
        <w:rPr>
          <w:sz w:val="28"/>
          <w:szCs w:val="28"/>
        </w:rPr>
        <w:t>освоения дисциплины «безопасность жизнедеятельности» студентами различных специаль</w:t>
      </w:r>
      <w:r>
        <w:rPr>
          <w:sz w:val="28"/>
          <w:szCs w:val="28"/>
        </w:rPr>
        <w:t xml:space="preserve">ностей гуманитарного профиля </w:t>
      </w:r>
    </w:p>
    <w:p w:rsidR="002C20A9" w:rsidRPr="002C20A9" w:rsidRDefault="002C20A9" w:rsidP="002C20A9">
      <w:pPr>
        <w:ind w:left="360"/>
        <w:outlineLvl w:val="0"/>
        <w:rPr>
          <w:sz w:val="28"/>
          <w:szCs w:val="28"/>
        </w:rPr>
      </w:pPr>
      <w:proofErr w:type="spellStart"/>
      <w:r w:rsidRPr="002C20A9">
        <w:rPr>
          <w:b/>
          <w:i/>
          <w:sz w:val="28"/>
          <w:szCs w:val="28"/>
        </w:rPr>
        <w:t>Яницкий</w:t>
      </w:r>
      <w:proofErr w:type="spellEnd"/>
      <w:r w:rsidRPr="002C20A9">
        <w:rPr>
          <w:b/>
          <w:i/>
          <w:sz w:val="28"/>
          <w:szCs w:val="28"/>
        </w:rPr>
        <w:t xml:space="preserve"> М.С., Браун О.А. , Пелех Ю.В., </w:t>
      </w:r>
      <w:proofErr w:type="spellStart"/>
      <w:r w:rsidRPr="002C20A9">
        <w:rPr>
          <w:b/>
          <w:i/>
          <w:sz w:val="28"/>
          <w:szCs w:val="28"/>
        </w:rPr>
        <w:t>Франчек</w:t>
      </w:r>
      <w:proofErr w:type="spellEnd"/>
      <w:r w:rsidRPr="002C20A9">
        <w:rPr>
          <w:b/>
          <w:i/>
          <w:sz w:val="28"/>
          <w:szCs w:val="28"/>
        </w:rPr>
        <w:t xml:space="preserve"> З., </w:t>
      </w:r>
      <w:proofErr w:type="spellStart"/>
      <w:r w:rsidRPr="002C20A9">
        <w:rPr>
          <w:b/>
          <w:i/>
          <w:sz w:val="28"/>
          <w:szCs w:val="28"/>
        </w:rPr>
        <w:t>Саласса</w:t>
      </w:r>
      <w:proofErr w:type="spellEnd"/>
      <w:r w:rsidRPr="002C20A9">
        <w:rPr>
          <w:b/>
          <w:i/>
          <w:sz w:val="28"/>
          <w:szCs w:val="28"/>
        </w:rPr>
        <w:t xml:space="preserve"> М..   </w:t>
      </w:r>
      <w:proofErr w:type="spellStart"/>
      <w:r w:rsidRPr="002C20A9">
        <w:rPr>
          <w:sz w:val="28"/>
          <w:szCs w:val="28"/>
        </w:rPr>
        <w:t>Социокультурные</w:t>
      </w:r>
      <w:proofErr w:type="spellEnd"/>
      <w:r w:rsidRPr="002C20A9">
        <w:rPr>
          <w:sz w:val="28"/>
          <w:szCs w:val="28"/>
        </w:rPr>
        <w:t xml:space="preserve"> детерминанты становление</w:t>
      </w:r>
      <w:r>
        <w:rPr>
          <w:sz w:val="28"/>
          <w:szCs w:val="28"/>
        </w:rPr>
        <w:t xml:space="preserve"> системы ценностей учителей </w:t>
      </w:r>
    </w:p>
    <w:p w:rsidR="00BA7CC9" w:rsidRPr="002047D8" w:rsidRDefault="00BA7CC9" w:rsidP="002C20A9">
      <w:pPr>
        <w:outlineLvl w:val="0"/>
        <w:rPr>
          <w:sz w:val="28"/>
          <w:szCs w:val="28"/>
          <w:highlight w:val="yellow"/>
        </w:rPr>
      </w:pPr>
    </w:p>
    <w:sectPr w:rsidR="00BA7CC9" w:rsidRPr="002047D8" w:rsidSect="001D3A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9F7" w:rsidRDefault="00A019F7" w:rsidP="00FC0DEE">
      <w:r>
        <w:separator/>
      </w:r>
    </w:p>
  </w:endnote>
  <w:endnote w:type="continuationSeparator" w:id="0">
    <w:p w:rsidR="00A019F7" w:rsidRDefault="00A019F7" w:rsidP="00FC0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9F7" w:rsidRDefault="00A019F7" w:rsidP="00FC0DEE">
      <w:r>
        <w:separator/>
      </w:r>
    </w:p>
  </w:footnote>
  <w:footnote w:type="continuationSeparator" w:id="0">
    <w:p w:rsidR="00A019F7" w:rsidRDefault="00A019F7" w:rsidP="00FC0D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C2B99"/>
    <w:multiLevelType w:val="hybridMultilevel"/>
    <w:tmpl w:val="451E1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21521"/>
    <w:multiLevelType w:val="hybridMultilevel"/>
    <w:tmpl w:val="FC9A3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02B6E"/>
    <w:multiLevelType w:val="hybridMultilevel"/>
    <w:tmpl w:val="BDAE620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FA6A1C"/>
    <w:multiLevelType w:val="hybridMultilevel"/>
    <w:tmpl w:val="FC9A3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BC6"/>
    <w:rsid w:val="000704EF"/>
    <w:rsid w:val="0007066F"/>
    <w:rsid w:val="000763D0"/>
    <w:rsid w:val="00086486"/>
    <w:rsid w:val="000B365B"/>
    <w:rsid w:val="000C7EDE"/>
    <w:rsid w:val="00116DD3"/>
    <w:rsid w:val="00117701"/>
    <w:rsid w:val="00123C05"/>
    <w:rsid w:val="0014036F"/>
    <w:rsid w:val="001729B7"/>
    <w:rsid w:val="00173BE9"/>
    <w:rsid w:val="001856EA"/>
    <w:rsid w:val="00196F29"/>
    <w:rsid w:val="001A0540"/>
    <w:rsid w:val="001A3C9D"/>
    <w:rsid w:val="001D3A64"/>
    <w:rsid w:val="001E55BA"/>
    <w:rsid w:val="002047D8"/>
    <w:rsid w:val="00224826"/>
    <w:rsid w:val="0023779F"/>
    <w:rsid w:val="00267AF8"/>
    <w:rsid w:val="002835AE"/>
    <w:rsid w:val="002A4817"/>
    <w:rsid w:val="002B0E64"/>
    <w:rsid w:val="002B18E6"/>
    <w:rsid w:val="002B2645"/>
    <w:rsid w:val="002B73FB"/>
    <w:rsid w:val="002C20A9"/>
    <w:rsid w:val="002C644A"/>
    <w:rsid w:val="002D0EE3"/>
    <w:rsid w:val="00302A91"/>
    <w:rsid w:val="00316F28"/>
    <w:rsid w:val="00320F3C"/>
    <w:rsid w:val="003276BD"/>
    <w:rsid w:val="00332A22"/>
    <w:rsid w:val="0033537B"/>
    <w:rsid w:val="003451FE"/>
    <w:rsid w:val="0035049E"/>
    <w:rsid w:val="003707C0"/>
    <w:rsid w:val="00372FB4"/>
    <w:rsid w:val="0038757D"/>
    <w:rsid w:val="003A116C"/>
    <w:rsid w:val="003B5801"/>
    <w:rsid w:val="003C0016"/>
    <w:rsid w:val="003C1503"/>
    <w:rsid w:val="003C52A7"/>
    <w:rsid w:val="003E514D"/>
    <w:rsid w:val="003F694E"/>
    <w:rsid w:val="003F6B40"/>
    <w:rsid w:val="00403BC3"/>
    <w:rsid w:val="0040645E"/>
    <w:rsid w:val="00413742"/>
    <w:rsid w:val="004147E5"/>
    <w:rsid w:val="00416045"/>
    <w:rsid w:val="00433725"/>
    <w:rsid w:val="00436A65"/>
    <w:rsid w:val="00444EE1"/>
    <w:rsid w:val="00477FA5"/>
    <w:rsid w:val="0048001B"/>
    <w:rsid w:val="004868F1"/>
    <w:rsid w:val="00490C32"/>
    <w:rsid w:val="004A0C1E"/>
    <w:rsid w:val="004A3986"/>
    <w:rsid w:val="004A4712"/>
    <w:rsid w:val="004B04E2"/>
    <w:rsid w:val="004B4766"/>
    <w:rsid w:val="004C1BAA"/>
    <w:rsid w:val="004C335D"/>
    <w:rsid w:val="004D55DE"/>
    <w:rsid w:val="0050399D"/>
    <w:rsid w:val="00510C22"/>
    <w:rsid w:val="00517A0F"/>
    <w:rsid w:val="005335AF"/>
    <w:rsid w:val="005437E5"/>
    <w:rsid w:val="00554EBF"/>
    <w:rsid w:val="00573B67"/>
    <w:rsid w:val="00580D86"/>
    <w:rsid w:val="00585ED8"/>
    <w:rsid w:val="005979C4"/>
    <w:rsid w:val="005A27C5"/>
    <w:rsid w:val="005C3B87"/>
    <w:rsid w:val="005C692E"/>
    <w:rsid w:val="005C6A3B"/>
    <w:rsid w:val="005F0C0F"/>
    <w:rsid w:val="005F7D5D"/>
    <w:rsid w:val="00604C1D"/>
    <w:rsid w:val="006147B2"/>
    <w:rsid w:val="00615996"/>
    <w:rsid w:val="0062553E"/>
    <w:rsid w:val="00642D43"/>
    <w:rsid w:val="0064401B"/>
    <w:rsid w:val="00647BC1"/>
    <w:rsid w:val="00671617"/>
    <w:rsid w:val="006933F1"/>
    <w:rsid w:val="006C4CCD"/>
    <w:rsid w:val="006E0968"/>
    <w:rsid w:val="00782D3F"/>
    <w:rsid w:val="00784BFC"/>
    <w:rsid w:val="007912A0"/>
    <w:rsid w:val="007A1A68"/>
    <w:rsid w:val="007A3ECE"/>
    <w:rsid w:val="007A4FC5"/>
    <w:rsid w:val="007B3B21"/>
    <w:rsid w:val="007B599A"/>
    <w:rsid w:val="007C1E29"/>
    <w:rsid w:val="007D4C6B"/>
    <w:rsid w:val="007E2228"/>
    <w:rsid w:val="007E72DC"/>
    <w:rsid w:val="008613F2"/>
    <w:rsid w:val="008674B8"/>
    <w:rsid w:val="00883842"/>
    <w:rsid w:val="00897EEB"/>
    <w:rsid w:val="008A163D"/>
    <w:rsid w:val="008A6090"/>
    <w:rsid w:val="008A6926"/>
    <w:rsid w:val="008A79FE"/>
    <w:rsid w:val="008B1754"/>
    <w:rsid w:val="008B48C0"/>
    <w:rsid w:val="00907750"/>
    <w:rsid w:val="0093361F"/>
    <w:rsid w:val="00956C1D"/>
    <w:rsid w:val="00965431"/>
    <w:rsid w:val="00987BBF"/>
    <w:rsid w:val="009948BE"/>
    <w:rsid w:val="009A3106"/>
    <w:rsid w:val="009B4219"/>
    <w:rsid w:val="009D62ED"/>
    <w:rsid w:val="009E58F6"/>
    <w:rsid w:val="00A019F7"/>
    <w:rsid w:val="00A12C68"/>
    <w:rsid w:val="00A15D22"/>
    <w:rsid w:val="00A310F9"/>
    <w:rsid w:val="00A468FC"/>
    <w:rsid w:val="00A64C06"/>
    <w:rsid w:val="00A65E3A"/>
    <w:rsid w:val="00A8242A"/>
    <w:rsid w:val="00A87E3D"/>
    <w:rsid w:val="00AA70A7"/>
    <w:rsid w:val="00AD1E9F"/>
    <w:rsid w:val="00AD3CA9"/>
    <w:rsid w:val="00AF6E50"/>
    <w:rsid w:val="00AF7269"/>
    <w:rsid w:val="00B21AF5"/>
    <w:rsid w:val="00B24C4F"/>
    <w:rsid w:val="00B37948"/>
    <w:rsid w:val="00B52D30"/>
    <w:rsid w:val="00B56C34"/>
    <w:rsid w:val="00B61D2F"/>
    <w:rsid w:val="00B8593A"/>
    <w:rsid w:val="00B90E75"/>
    <w:rsid w:val="00B91CB7"/>
    <w:rsid w:val="00B92E54"/>
    <w:rsid w:val="00BA7CC9"/>
    <w:rsid w:val="00BA7EFC"/>
    <w:rsid w:val="00BB1691"/>
    <w:rsid w:val="00BC215F"/>
    <w:rsid w:val="00BC3768"/>
    <w:rsid w:val="00BC4C34"/>
    <w:rsid w:val="00BC4ED0"/>
    <w:rsid w:val="00BD0774"/>
    <w:rsid w:val="00C01821"/>
    <w:rsid w:val="00C16D8D"/>
    <w:rsid w:val="00C16F33"/>
    <w:rsid w:val="00C417CF"/>
    <w:rsid w:val="00C50796"/>
    <w:rsid w:val="00C63E0D"/>
    <w:rsid w:val="00C6626A"/>
    <w:rsid w:val="00C72770"/>
    <w:rsid w:val="00C73411"/>
    <w:rsid w:val="00C95F20"/>
    <w:rsid w:val="00C97939"/>
    <w:rsid w:val="00CA225B"/>
    <w:rsid w:val="00CA5014"/>
    <w:rsid w:val="00CD2792"/>
    <w:rsid w:val="00CE0AA8"/>
    <w:rsid w:val="00CF662C"/>
    <w:rsid w:val="00D0282C"/>
    <w:rsid w:val="00D11C34"/>
    <w:rsid w:val="00D1624E"/>
    <w:rsid w:val="00D27D0B"/>
    <w:rsid w:val="00D43A3F"/>
    <w:rsid w:val="00D53644"/>
    <w:rsid w:val="00D56022"/>
    <w:rsid w:val="00D66BC0"/>
    <w:rsid w:val="00D84490"/>
    <w:rsid w:val="00DC5DA4"/>
    <w:rsid w:val="00DF4B4A"/>
    <w:rsid w:val="00E07826"/>
    <w:rsid w:val="00E126DA"/>
    <w:rsid w:val="00E24BC6"/>
    <w:rsid w:val="00E2677F"/>
    <w:rsid w:val="00E30193"/>
    <w:rsid w:val="00E46A3A"/>
    <w:rsid w:val="00E8367E"/>
    <w:rsid w:val="00E837DE"/>
    <w:rsid w:val="00E838B0"/>
    <w:rsid w:val="00E84D13"/>
    <w:rsid w:val="00E90731"/>
    <w:rsid w:val="00EC26E1"/>
    <w:rsid w:val="00ED1229"/>
    <w:rsid w:val="00ED3726"/>
    <w:rsid w:val="00ED6756"/>
    <w:rsid w:val="00EE1DAE"/>
    <w:rsid w:val="00EF02A3"/>
    <w:rsid w:val="00F017B5"/>
    <w:rsid w:val="00F10181"/>
    <w:rsid w:val="00F26779"/>
    <w:rsid w:val="00F32ADE"/>
    <w:rsid w:val="00F4433D"/>
    <w:rsid w:val="00F642B8"/>
    <w:rsid w:val="00F7463A"/>
    <w:rsid w:val="00F8299E"/>
    <w:rsid w:val="00F90E70"/>
    <w:rsid w:val="00FA45E0"/>
    <w:rsid w:val="00FC00B9"/>
    <w:rsid w:val="00FC0DEE"/>
    <w:rsid w:val="00FE706A"/>
    <w:rsid w:val="00FF07E2"/>
    <w:rsid w:val="00FF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24BC6"/>
    <w:rPr>
      <w:color w:val="0000FF"/>
      <w:u w:val="single"/>
    </w:rPr>
  </w:style>
  <w:style w:type="paragraph" w:customStyle="1" w:styleId="a4">
    <w:name w:val="АВТОР"/>
    <w:basedOn w:val="a"/>
    <w:uiPriority w:val="99"/>
    <w:rsid w:val="00B61D2F"/>
    <w:pPr>
      <w:autoSpaceDE w:val="0"/>
      <w:autoSpaceDN w:val="0"/>
      <w:adjustRightInd w:val="0"/>
      <w:spacing w:before="113" w:after="113" w:line="288" w:lineRule="atLeast"/>
      <w:jc w:val="center"/>
    </w:pPr>
    <w:rPr>
      <w:b/>
      <w:bCs/>
      <w:i/>
      <w:iCs/>
      <w:color w:val="000000"/>
      <w:lang w:eastAsia="en-US"/>
    </w:rPr>
  </w:style>
  <w:style w:type="paragraph" w:styleId="a5">
    <w:name w:val="List Paragraph"/>
    <w:basedOn w:val="a"/>
    <w:uiPriority w:val="34"/>
    <w:qFormat/>
    <w:rsid w:val="00B61D2F"/>
    <w:pPr>
      <w:ind w:left="720"/>
      <w:contextualSpacing/>
    </w:pPr>
  </w:style>
  <w:style w:type="paragraph" w:styleId="a6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uiPriority w:val="1"/>
    <w:unhideWhenUsed/>
    <w:qFormat/>
    <w:rsid w:val="00A310F9"/>
    <w:pPr>
      <w:spacing w:before="100" w:beforeAutospacing="1" w:after="100" w:afterAutospacing="1"/>
    </w:pPr>
  </w:style>
  <w:style w:type="character" w:customStyle="1" w:styleId="font3">
    <w:name w:val="font3"/>
    <w:basedOn w:val="a0"/>
    <w:rsid w:val="00A310F9"/>
  </w:style>
  <w:style w:type="character" w:styleId="a7">
    <w:name w:val="Emphasis"/>
    <w:basedOn w:val="a0"/>
    <w:uiPriority w:val="20"/>
    <w:qFormat/>
    <w:rsid w:val="000B365B"/>
    <w:rPr>
      <w:i/>
      <w:iCs/>
    </w:rPr>
  </w:style>
  <w:style w:type="paragraph" w:styleId="a8">
    <w:name w:val="footnote text"/>
    <w:basedOn w:val="a"/>
    <w:link w:val="a9"/>
    <w:uiPriority w:val="99"/>
    <w:semiHidden/>
    <w:rsid w:val="00FC0DEE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C0DEE"/>
    <w:rPr>
      <w:rFonts w:ascii="Times New Roman" w:eastAsia="Calibri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FC0DEE"/>
    <w:rPr>
      <w:rFonts w:cs="Times New Roman"/>
      <w:vertAlign w:val="superscript"/>
    </w:rPr>
  </w:style>
  <w:style w:type="paragraph" w:customStyle="1" w:styleId="zag3">
    <w:name w:val="zag3"/>
    <w:basedOn w:val="a"/>
    <w:rsid w:val="00BC215F"/>
    <w:pPr>
      <w:spacing w:before="240" w:after="240"/>
      <w:jc w:val="center"/>
    </w:pPr>
  </w:style>
  <w:style w:type="character" w:customStyle="1" w:styleId="addressbooksuggestitemhint">
    <w:name w:val="addressbook__suggest__item__hint"/>
    <w:rsid w:val="003C0016"/>
  </w:style>
  <w:style w:type="character" w:customStyle="1" w:styleId="rvts16">
    <w:name w:val="rvts16"/>
    <w:basedOn w:val="a0"/>
    <w:rsid w:val="00510C22"/>
  </w:style>
  <w:style w:type="character" w:customStyle="1" w:styleId="CharAttribute0">
    <w:name w:val="CharAttribute0"/>
    <w:uiPriority w:val="99"/>
    <w:rsid w:val="00F10181"/>
    <w:rPr>
      <w:rFonts w:ascii="Times New Roman" w:hAnsi="Times New Roman" w:cs="Times New Roman" w:hint="default"/>
    </w:rPr>
  </w:style>
  <w:style w:type="paragraph" w:customStyle="1" w:styleId="ab">
    <w:name w:val="Звание"/>
    <w:basedOn w:val="a"/>
    <w:rsid w:val="00F10181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i/>
      <w:iCs/>
      <w:color w:val="000000"/>
      <w:sz w:val="20"/>
      <w:szCs w:val="20"/>
      <w:lang w:eastAsia="en-US"/>
    </w:rPr>
  </w:style>
  <w:style w:type="paragraph" w:styleId="2">
    <w:name w:val="Body Text Indent 2"/>
    <w:basedOn w:val="a"/>
    <w:link w:val="20"/>
    <w:rsid w:val="00E838B0"/>
    <w:pPr>
      <w:ind w:firstLine="54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838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A824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824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A014E-0849-4860-82AA-1898C8DE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2014-11-24T03:20:00Z</cp:lastPrinted>
  <dcterms:created xsi:type="dcterms:W3CDTF">2014-10-19T05:50:00Z</dcterms:created>
  <dcterms:modified xsi:type="dcterms:W3CDTF">2014-12-01T03:11:00Z</dcterms:modified>
</cp:coreProperties>
</file>